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646" w:rsidRDefault="00AC7646" w:rsidP="008D1575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Méditerranée orientale</w:t>
      </w:r>
      <w:r w:rsidR="008D1575" w:rsidRPr="008D1575">
        <w:rPr>
          <w:rFonts w:ascii="Times New Roman" w:hAnsi="Times New Roman" w:cs="Times New Roman"/>
          <w:b/>
          <w:sz w:val="28"/>
          <w:szCs w:val="28"/>
          <w:u w:val="single"/>
        </w:rPr>
        <w:t>, Syrie, Libye et Haut-Karabakh :</w:t>
      </w:r>
    </w:p>
    <w:p w:rsidR="008D1575" w:rsidRPr="008D1575" w:rsidRDefault="008D1575" w:rsidP="008D1575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157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8D1575">
        <w:rPr>
          <w:rFonts w:ascii="Times New Roman" w:hAnsi="Times New Roman" w:cs="Times New Roman"/>
          <w:b/>
          <w:sz w:val="28"/>
          <w:szCs w:val="28"/>
          <w:u w:val="single"/>
        </w:rPr>
        <w:t>les</w:t>
      </w:r>
      <w:proofErr w:type="gramEnd"/>
      <w:r w:rsidRPr="008D1575">
        <w:rPr>
          <w:rFonts w:ascii="Times New Roman" w:hAnsi="Times New Roman" w:cs="Times New Roman"/>
          <w:b/>
          <w:sz w:val="28"/>
          <w:szCs w:val="28"/>
          <w:u w:val="single"/>
        </w:rPr>
        <w:t xml:space="preserve"> aventures militaires turques et </w:t>
      </w:r>
      <w:r w:rsidR="00AC7646">
        <w:rPr>
          <w:rFonts w:ascii="Times New Roman" w:hAnsi="Times New Roman" w:cs="Times New Roman"/>
          <w:b/>
          <w:sz w:val="28"/>
          <w:szCs w:val="28"/>
          <w:u w:val="single"/>
        </w:rPr>
        <w:t>leur future impasse stratégique.</w:t>
      </w:r>
      <w:r w:rsidRPr="008D157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D1575" w:rsidRPr="008D1575" w:rsidRDefault="008D1575" w:rsidP="008D1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575">
        <w:rPr>
          <w:rFonts w:ascii="Times New Roman" w:hAnsi="Times New Roman" w:cs="Times New Roman"/>
          <w:b/>
          <w:sz w:val="28"/>
          <w:szCs w:val="28"/>
        </w:rPr>
        <w:t>Par</w:t>
      </w:r>
    </w:p>
    <w:p w:rsidR="00BE225A" w:rsidRDefault="008D1575" w:rsidP="008D1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575">
        <w:rPr>
          <w:rFonts w:ascii="Times New Roman" w:hAnsi="Times New Roman" w:cs="Times New Roman"/>
          <w:b/>
          <w:sz w:val="28"/>
          <w:szCs w:val="28"/>
        </w:rPr>
        <w:t>Jea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="00BE225A">
        <w:rPr>
          <w:rFonts w:ascii="Times New Roman" w:hAnsi="Times New Roman" w:cs="Times New Roman"/>
          <w:b/>
          <w:sz w:val="28"/>
          <w:szCs w:val="28"/>
        </w:rPr>
        <w:t xml:space="preserve">-Baptiste HUBERT, </w:t>
      </w:r>
    </w:p>
    <w:p w:rsidR="00BE225A" w:rsidRPr="00AC7646" w:rsidRDefault="00AC7646" w:rsidP="008D15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646">
        <w:rPr>
          <w:rFonts w:ascii="Times New Roman" w:hAnsi="Times New Roman" w:cs="Times New Roman"/>
          <w:b/>
          <w:sz w:val="24"/>
          <w:szCs w:val="24"/>
        </w:rPr>
        <w:t>S</w:t>
      </w:r>
      <w:r w:rsidR="00BE225A" w:rsidRPr="00AC7646">
        <w:rPr>
          <w:rFonts w:ascii="Times New Roman" w:hAnsi="Times New Roman" w:cs="Times New Roman"/>
          <w:b/>
          <w:sz w:val="24"/>
          <w:szCs w:val="24"/>
        </w:rPr>
        <w:t xml:space="preserve">pécialiste en </w:t>
      </w:r>
      <w:r w:rsidR="008D1575" w:rsidRPr="00AC7646">
        <w:rPr>
          <w:rFonts w:ascii="Times New Roman" w:hAnsi="Times New Roman" w:cs="Times New Roman"/>
          <w:b/>
          <w:sz w:val="24"/>
          <w:szCs w:val="24"/>
        </w:rPr>
        <w:t xml:space="preserve">intelligence économique et des questions de sécurité et de défense, </w:t>
      </w:r>
    </w:p>
    <w:p w:rsidR="008D1575" w:rsidRPr="00AC7646" w:rsidRDefault="00AC7646" w:rsidP="008D15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646">
        <w:rPr>
          <w:rFonts w:ascii="Times New Roman" w:hAnsi="Times New Roman" w:cs="Times New Roman"/>
          <w:b/>
          <w:sz w:val="24"/>
          <w:szCs w:val="24"/>
        </w:rPr>
        <w:t>M</w:t>
      </w:r>
      <w:r w:rsidR="008D1575" w:rsidRPr="00AC7646">
        <w:rPr>
          <w:rFonts w:ascii="Times New Roman" w:hAnsi="Times New Roman" w:cs="Times New Roman"/>
          <w:b/>
          <w:sz w:val="24"/>
          <w:szCs w:val="24"/>
        </w:rPr>
        <w:t>embre du comité « Sécurité Intérieure » de l’</w:t>
      </w:r>
      <w:proofErr w:type="spellStart"/>
      <w:r w:rsidR="008D1575" w:rsidRPr="00AC7646">
        <w:rPr>
          <w:rFonts w:ascii="Times New Roman" w:hAnsi="Times New Roman" w:cs="Times New Roman"/>
          <w:b/>
          <w:sz w:val="24"/>
          <w:szCs w:val="24"/>
        </w:rPr>
        <w:t>Aqui</w:t>
      </w:r>
      <w:proofErr w:type="spellEnd"/>
      <w:r w:rsidR="008D1575" w:rsidRPr="00AC7646">
        <w:rPr>
          <w:rFonts w:ascii="Times New Roman" w:hAnsi="Times New Roman" w:cs="Times New Roman"/>
          <w:b/>
          <w:sz w:val="24"/>
          <w:szCs w:val="24"/>
        </w:rPr>
        <w:t>-IHEDN ;</w:t>
      </w:r>
    </w:p>
    <w:p w:rsidR="008D1575" w:rsidRPr="008D1575" w:rsidRDefault="008D1575" w:rsidP="008D15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225A" w:rsidRDefault="008D1575" w:rsidP="00F167CB">
      <w:pPr>
        <w:rPr>
          <w:rFonts w:ascii="Times New Roman" w:hAnsi="Times New Roman" w:cs="Times New Roman"/>
          <w:sz w:val="24"/>
          <w:szCs w:val="24"/>
        </w:rPr>
      </w:pPr>
      <w:r w:rsidRPr="008D1575">
        <w:rPr>
          <w:rFonts w:ascii="Times New Roman" w:hAnsi="Times New Roman" w:cs="Times New Roman"/>
          <w:sz w:val="24"/>
          <w:szCs w:val="24"/>
        </w:rPr>
        <w:t xml:space="preserve"> </w:t>
      </w:r>
      <w:r w:rsidR="00BE225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epuis l’accession au pouvoir du parti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Recep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Tayyip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Erdogan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l’AKP( </w:t>
      </w:r>
      <w:proofErr w:type="spellStart"/>
      <w:r w:rsidRPr="008D1575">
        <w:rPr>
          <w:rFonts w:ascii="Times New Roman" w:hAnsi="Times New Roman" w:cs="Times New Roman"/>
          <w:i/>
          <w:iCs/>
          <w:color w:val="202122"/>
          <w:sz w:val="21"/>
          <w:szCs w:val="21"/>
          <w:shd w:val="clear" w:color="auto" w:fill="FFFFFF"/>
        </w:rPr>
        <w:t>Adalet</w:t>
      </w:r>
      <w:proofErr w:type="spellEnd"/>
      <w:proofErr w:type="gramEnd"/>
      <w:r w:rsidRPr="008D1575">
        <w:rPr>
          <w:rFonts w:ascii="Times New Roman" w:hAnsi="Times New Roman" w:cs="Times New Roman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8D1575">
        <w:rPr>
          <w:rFonts w:ascii="Times New Roman" w:hAnsi="Times New Roman" w:cs="Times New Roman"/>
          <w:i/>
          <w:iCs/>
          <w:color w:val="202122"/>
          <w:sz w:val="21"/>
          <w:szCs w:val="21"/>
          <w:shd w:val="clear" w:color="auto" w:fill="FFFFFF"/>
        </w:rPr>
        <w:t>ve</w:t>
      </w:r>
      <w:proofErr w:type="spellEnd"/>
      <w:r w:rsidRPr="008D1575">
        <w:rPr>
          <w:rFonts w:ascii="Times New Roman" w:hAnsi="Times New Roman" w:cs="Times New Roman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8D1575">
        <w:rPr>
          <w:rFonts w:ascii="Times New Roman" w:hAnsi="Times New Roman" w:cs="Times New Roman"/>
          <w:i/>
          <w:iCs/>
          <w:color w:val="202122"/>
          <w:sz w:val="21"/>
          <w:szCs w:val="21"/>
          <w:shd w:val="clear" w:color="auto" w:fill="FFFFFF"/>
        </w:rPr>
        <w:t>Kalkınma</w:t>
      </w:r>
      <w:proofErr w:type="spellEnd"/>
      <w:r w:rsidRPr="008D1575">
        <w:rPr>
          <w:rFonts w:ascii="Times New Roman" w:hAnsi="Times New Roman" w:cs="Times New Roman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8D1575">
        <w:rPr>
          <w:rFonts w:ascii="Times New Roman" w:hAnsi="Times New Roman" w:cs="Times New Roman"/>
          <w:i/>
          <w:iCs/>
          <w:color w:val="202122"/>
          <w:sz w:val="21"/>
          <w:szCs w:val="21"/>
          <w:shd w:val="clear" w:color="auto" w:fill="FFFFFF"/>
        </w:rPr>
        <w:t>Partisi</w:t>
      </w:r>
      <w:proofErr w:type="spellEnd"/>
      <w:r>
        <w:rPr>
          <w:rFonts w:ascii="Times New Roman" w:hAnsi="Times New Roman" w:cs="Times New Roman"/>
          <w:sz w:val="24"/>
          <w:szCs w:val="24"/>
        </w:rPr>
        <w:t>, parti de la justice et du développement)</w:t>
      </w:r>
      <w:r w:rsidR="00204914">
        <w:rPr>
          <w:rFonts w:ascii="Times New Roman" w:hAnsi="Times New Roman" w:cs="Times New Roman"/>
          <w:sz w:val="24"/>
          <w:szCs w:val="24"/>
        </w:rPr>
        <w:t xml:space="preserve"> cherche à reconstituer la puissance et l’influence de l’ancien </w:t>
      </w:r>
      <w:r w:rsidR="00BE225A">
        <w:rPr>
          <w:rFonts w:ascii="Times New Roman" w:hAnsi="Times New Roman" w:cs="Times New Roman"/>
          <w:sz w:val="24"/>
          <w:szCs w:val="24"/>
        </w:rPr>
        <w:t>empire ottoman comme le démontre ces quelques faits :</w:t>
      </w:r>
    </w:p>
    <w:p w:rsidR="00A96720" w:rsidRDefault="00BE225A" w:rsidP="00F167CB">
      <w:r>
        <w:rPr>
          <w:rFonts w:ascii="Times New Roman" w:hAnsi="Times New Roman" w:cs="Times New Roman"/>
          <w:sz w:val="24"/>
          <w:szCs w:val="24"/>
        </w:rPr>
        <w:t>-</w:t>
      </w:r>
      <w:r w:rsidR="00204914">
        <w:rPr>
          <w:rFonts w:ascii="Times New Roman" w:hAnsi="Times New Roman" w:cs="Times New Roman"/>
          <w:sz w:val="24"/>
          <w:szCs w:val="24"/>
        </w:rPr>
        <w:t xml:space="preserve"> les déclarations nationalistes d’</w:t>
      </w:r>
      <w:proofErr w:type="spellStart"/>
      <w:r w:rsidR="00204914">
        <w:rPr>
          <w:rFonts w:ascii="Times New Roman" w:hAnsi="Times New Roman" w:cs="Times New Roman"/>
          <w:sz w:val="24"/>
          <w:szCs w:val="24"/>
        </w:rPr>
        <w:t>Erdogan</w:t>
      </w:r>
      <w:proofErr w:type="spellEnd"/>
      <w:r w:rsidR="00204914">
        <w:rPr>
          <w:rFonts w:ascii="Times New Roman" w:hAnsi="Times New Roman" w:cs="Times New Roman"/>
          <w:sz w:val="24"/>
          <w:szCs w:val="24"/>
        </w:rPr>
        <w:t xml:space="preserve"> du 6 décembre 1997 à S</w:t>
      </w:r>
      <w:r>
        <w:rPr>
          <w:rFonts w:ascii="Times New Roman" w:hAnsi="Times New Roman" w:cs="Times New Roman"/>
          <w:sz w:val="24"/>
          <w:szCs w:val="24"/>
        </w:rPr>
        <w:t>iirt</w:t>
      </w:r>
      <w:r w:rsidRPr="00BE225A">
        <w:t xml:space="preserve"> </w:t>
      </w:r>
      <w:r w:rsidRPr="00BE225A">
        <w:rPr>
          <w:rFonts w:ascii="Times New Roman" w:hAnsi="Times New Roman" w:cs="Times New Roman"/>
          <w:sz w:val="24"/>
          <w:szCs w:val="24"/>
        </w:rPr>
        <w:t>l’ont montré</w:t>
      </w:r>
      <w:r>
        <w:rPr>
          <w:rFonts w:ascii="Times New Roman" w:hAnsi="Times New Roman" w:cs="Times New Roman"/>
          <w:sz w:val="24"/>
          <w:szCs w:val="24"/>
        </w:rPr>
        <w:t xml:space="preserve">  lors d’un meeting, n’hésitant pas</w:t>
      </w:r>
      <w:r w:rsidR="00204914">
        <w:rPr>
          <w:rFonts w:ascii="Times New Roman" w:hAnsi="Times New Roman" w:cs="Times New Roman"/>
          <w:sz w:val="24"/>
          <w:szCs w:val="24"/>
        </w:rPr>
        <w:t xml:space="preserve"> à citer un poème sulfureux du poète nationaliste turc </w:t>
      </w:r>
      <w:proofErr w:type="spellStart"/>
      <w:r w:rsidR="00204914">
        <w:rPr>
          <w:rFonts w:ascii="Times New Roman" w:hAnsi="Times New Roman" w:cs="Times New Roman"/>
          <w:sz w:val="24"/>
          <w:szCs w:val="24"/>
        </w:rPr>
        <w:t>Zyiad</w:t>
      </w:r>
      <w:proofErr w:type="spellEnd"/>
      <w:r w:rsidR="00204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914">
        <w:rPr>
          <w:rFonts w:ascii="Times New Roman" w:hAnsi="Times New Roman" w:cs="Times New Roman"/>
          <w:sz w:val="24"/>
          <w:szCs w:val="24"/>
        </w:rPr>
        <w:t>Gökalp</w:t>
      </w:r>
      <w:proofErr w:type="spellEnd"/>
      <w:r w:rsidR="00204914">
        <w:rPr>
          <w:rFonts w:ascii="Times New Roman" w:hAnsi="Times New Roman" w:cs="Times New Roman"/>
          <w:sz w:val="24"/>
          <w:szCs w:val="24"/>
        </w:rPr>
        <w:t> :</w:t>
      </w:r>
      <w:r w:rsidR="00204914" w:rsidRPr="00204914">
        <w:t xml:space="preserve"> </w:t>
      </w:r>
    </w:p>
    <w:p w:rsidR="00BE225A" w:rsidRDefault="00204914" w:rsidP="00F167CB">
      <w:pPr>
        <w:rPr>
          <w:rFonts w:ascii="Times New Roman" w:hAnsi="Times New Roman" w:cs="Times New Roman"/>
          <w:sz w:val="24"/>
          <w:szCs w:val="24"/>
        </w:rPr>
      </w:pPr>
      <w:r w:rsidRPr="00204914">
        <w:rPr>
          <w:rFonts w:ascii="Times New Roman" w:hAnsi="Times New Roman" w:cs="Times New Roman"/>
          <w:sz w:val="24"/>
          <w:szCs w:val="24"/>
        </w:rPr>
        <w:t>« Les minarets seront nos baïonnettes, les coupoles nos casques, les mosquées seront nos casernes et les croyants nos soldats 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Style w:val="Appelnotedebasdep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) qui le</w:t>
      </w:r>
      <w:r w:rsidR="00F167CB">
        <w:rPr>
          <w:rFonts w:ascii="Times New Roman" w:hAnsi="Times New Roman" w:cs="Times New Roman"/>
          <w:sz w:val="24"/>
          <w:szCs w:val="24"/>
        </w:rPr>
        <w:t xml:space="preserve"> mèneront en prison pour 6 mois ;</w:t>
      </w:r>
    </w:p>
    <w:p w:rsidR="00BE225A" w:rsidRDefault="00BE225A" w:rsidP="00F167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67CB">
        <w:rPr>
          <w:rFonts w:ascii="Times New Roman" w:hAnsi="Times New Roman" w:cs="Times New Roman"/>
          <w:sz w:val="24"/>
          <w:szCs w:val="24"/>
        </w:rPr>
        <w:t xml:space="preserve"> </w:t>
      </w:r>
      <w:r w:rsidR="00F167CB" w:rsidRPr="00F167CB">
        <w:rPr>
          <w:rFonts w:ascii="Times New Roman" w:hAnsi="Times New Roman" w:cs="Times New Roman"/>
          <w:sz w:val="24"/>
          <w:szCs w:val="24"/>
        </w:rPr>
        <w:t>les interventions militaires dans son étrang</w:t>
      </w:r>
      <w:r w:rsidR="00221C19">
        <w:rPr>
          <w:rFonts w:ascii="Times New Roman" w:hAnsi="Times New Roman" w:cs="Times New Roman"/>
          <w:sz w:val="24"/>
          <w:szCs w:val="24"/>
        </w:rPr>
        <w:t>er proche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1C19">
        <w:rPr>
          <w:rFonts w:ascii="Times New Roman" w:hAnsi="Times New Roman" w:cs="Times New Roman"/>
          <w:sz w:val="24"/>
          <w:szCs w:val="24"/>
        </w:rPr>
        <w:t xml:space="preserve"> notamment</w:t>
      </w:r>
      <w:r w:rsidR="00F167CB" w:rsidRPr="00F167CB">
        <w:rPr>
          <w:rFonts w:ascii="Times New Roman" w:hAnsi="Times New Roman" w:cs="Times New Roman"/>
          <w:sz w:val="24"/>
          <w:szCs w:val="24"/>
        </w:rPr>
        <w:t xml:space="preserve"> avec des infiltrations des forces spéciales turq</w:t>
      </w:r>
      <w:r w:rsidR="00F167CB">
        <w:rPr>
          <w:rFonts w:ascii="Times New Roman" w:hAnsi="Times New Roman" w:cs="Times New Roman"/>
          <w:sz w:val="24"/>
          <w:szCs w:val="24"/>
        </w:rPr>
        <w:t>ues dans le Kurdistan irakien (</w:t>
      </w:r>
      <w:r w:rsidR="00F167CB">
        <w:rPr>
          <w:rStyle w:val="Appelnotedebasdep"/>
          <w:rFonts w:ascii="Times New Roman" w:hAnsi="Times New Roman" w:cs="Times New Roman"/>
          <w:sz w:val="24"/>
          <w:szCs w:val="24"/>
        </w:rPr>
        <w:footnoteReference w:id="2"/>
      </w:r>
      <w:r w:rsidR="00F167CB" w:rsidRPr="00F167CB">
        <w:rPr>
          <w:rFonts w:ascii="Times New Roman" w:hAnsi="Times New Roman" w:cs="Times New Roman"/>
          <w:sz w:val="24"/>
          <w:szCs w:val="24"/>
        </w:rPr>
        <w:t>)</w:t>
      </w:r>
      <w:r w:rsidR="00F167CB">
        <w:rPr>
          <w:rFonts w:ascii="Times New Roman" w:hAnsi="Times New Roman" w:cs="Times New Roman"/>
          <w:sz w:val="24"/>
          <w:szCs w:val="24"/>
        </w:rPr>
        <w:t xml:space="preserve"> et le recours à des armes chimiques (</w:t>
      </w:r>
      <w:r w:rsidR="00F167CB">
        <w:rPr>
          <w:rStyle w:val="Appelnotedebasdep"/>
          <w:rFonts w:ascii="Times New Roman" w:hAnsi="Times New Roman" w:cs="Times New Roman"/>
          <w:sz w:val="24"/>
          <w:szCs w:val="24"/>
        </w:rPr>
        <w:footnoteReference w:id="3"/>
      </w:r>
      <w:r w:rsidR="00F167CB">
        <w:rPr>
          <w:rFonts w:ascii="Times New Roman" w:hAnsi="Times New Roman" w:cs="Times New Roman"/>
          <w:sz w:val="24"/>
          <w:szCs w:val="24"/>
        </w:rPr>
        <w:t xml:space="preserve">) </w:t>
      </w:r>
      <w:r w:rsidR="00A96720">
        <w:rPr>
          <w:rFonts w:ascii="Times New Roman" w:hAnsi="Times New Roman" w:cs="Times New Roman"/>
          <w:sz w:val="24"/>
          <w:szCs w:val="24"/>
        </w:rPr>
        <w:t>, à partir de 2007</w:t>
      </w:r>
      <w:r w:rsidR="00F167CB" w:rsidRPr="00F167C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D1575" w:rsidRPr="00F167CB" w:rsidRDefault="00BE225A" w:rsidP="00F167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67CB" w:rsidRPr="00F167CB">
        <w:rPr>
          <w:rFonts w:ascii="Times New Roman" w:hAnsi="Times New Roman" w:cs="Times New Roman"/>
          <w:sz w:val="24"/>
          <w:szCs w:val="24"/>
        </w:rPr>
        <w:t>la démultiplication des tensions avec la Grèce,   avec les différents incidents maritimes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67CB" w:rsidRPr="00F167CB">
        <w:rPr>
          <w:rFonts w:ascii="Times New Roman" w:hAnsi="Times New Roman" w:cs="Times New Roman"/>
          <w:sz w:val="24"/>
          <w:szCs w:val="24"/>
        </w:rPr>
        <w:t xml:space="preserve"> notamment celui autour de l’îlot d’</w:t>
      </w:r>
      <w:proofErr w:type="spellStart"/>
      <w:r w:rsidR="00F167CB" w:rsidRPr="00F167CB">
        <w:rPr>
          <w:rFonts w:ascii="Times New Roman" w:hAnsi="Times New Roman" w:cs="Times New Roman"/>
          <w:sz w:val="24"/>
          <w:szCs w:val="24"/>
        </w:rPr>
        <w:t>Imia</w:t>
      </w:r>
      <w:proofErr w:type="spellEnd"/>
      <w:r w:rsidR="00F167CB" w:rsidRPr="00F167CB">
        <w:rPr>
          <w:rFonts w:ascii="Times New Roman" w:hAnsi="Times New Roman" w:cs="Times New Roman"/>
          <w:sz w:val="24"/>
          <w:szCs w:val="24"/>
        </w:rPr>
        <w:t xml:space="preserve"> qui, en 1996, a quasiment failli déclencher une guer</w:t>
      </w:r>
      <w:r w:rsidR="00775A0C">
        <w:rPr>
          <w:rFonts w:ascii="Times New Roman" w:hAnsi="Times New Roman" w:cs="Times New Roman"/>
          <w:sz w:val="24"/>
          <w:szCs w:val="24"/>
        </w:rPr>
        <w:t>re ouverte entre les deux pays (</w:t>
      </w:r>
      <w:r w:rsidR="00775A0C">
        <w:rPr>
          <w:rStyle w:val="Appelnotedebasdep"/>
          <w:rFonts w:ascii="Times New Roman" w:hAnsi="Times New Roman" w:cs="Times New Roman"/>
          <w:sz w:val="24"/>
          <w:szCs w:val="24"/>
        </w:rPr>
        <w:footnoteReference w:id="4"/>
      </w:r>
      <w:r w:rsidR="00F167CB" w:rsidRPr="00F167CB">
        <w:rPr>
          <w:rFonts w:ascii="Times New Roman" w:hAnsi="Times New Roman" w:cs="Times New Roman"/>
          <w:sz w:val="24"/>
          <w:szCs w:val="24"/>
        </w:rPr>
        <w:t>)</w:t>
      </w:r>
      <w:r w:rsidR="00A96720">
        <w:rPr>
          <w:rFonts w:ascii="Times New Roman" w:hAnsi="Times New Roman" w:cs="Times New Roman"/>
          <w:sz w:val="24"/>
          <w:szCs w:val="24"/>
        </w:rPr>
        <w:t>,</w:t>
      </w:r>
      <w:r w:rsidR="00F167CB" w:rsidRPr="00F167CB">
        <w:rPr>
          <w:rFonts w:ascii="Times New Roman" w:hAnsi="Times New Roman" w:cs="Times New Roman"/>
          <w:sz w:val="24"/>
          <w:szCs w:val="24"/>
        </w:rPr>
        <w:t xml:space="preserve"> sans compter les accusations régulières turques de financement grec de factions extrémistes kurdes notamment  « les Faucons de la liberté du Kurdistan » de </w:t>
      </w:r>
      <w:proofErr w:type="spellStart"/>
      <w:r w:rsidR="00F167CB" w:rsidRPr="00F167CB">
        <w:rPr>
          <w:rFonts w:ascii="Times New Roman" w:hAnsi="Times New Roman" w:cs="Times New Roman"/>
          <w:sz w:val="24"/>
          <w:szCs w:val="24"/>
        </w:rPr>
        <w:t>Bahoz</w:t>
      </w:r>
      <w:proofErr w:type="spellEnd"/>
      <w:r w:rsidR="00F167CB" w:rsidRPr="00F16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7CB" w:rsidRPr="00F167CB">
        <w:rPr>
          <w:rFonts w:ascii="Times New Roman" w:hAnsi="Times New Roman" w:cs="Times New Roman"/>
          <w:sz w:val="24"/>
          <w:szCs w:val="24"/>
        </w:rPr>
        <w:t>Erdal</w:t>
      </w:r>
      <w:proofErr w:type="spellEnd"/>
      <w:r w:rsidR="00F167CB" w:rsidRPr="00F167CB">
        <w:rPr>
          <w:rFonts w:ascii="Times New Roman" w:hAnsi="Times New Roman" w:cs="Times New Roman"/>
          <w:sz w:val="24"/>
          <w:szCs w:val="24"/>
        </w:rPr>
        <w:t>, chef dissident du PKK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67CB" w:rsidRPr="00F167CB">
        <w:rPr>
          <w:rFonts w:ascii="Times New Roman" w:hAnsi="Times New Roman" w:cs="Times New Roman"/>
          <w:sz w:val="24"/>
          <w:szCs w:val="24"/>
        </w:rPr>
        <w:t xml:space="preserve"> actuellement engagé aux côtés de l’armée nationale syrienne (</w:t>
      </w:r>
      <w:r w:rsidR="00775A0C">
        <w:rPr>
          <w:rStyle w:val="Appelnotedebasdep"/>
          <w:rFonts w:ascii="Times New Roman" w:hAnsi="Times New Roman" w:cs="Times New Roman"/>
          <w:sz w:val="24"/>
          <w:szCs w:val="24"/>
        </w:rPr>
        <w:footnoteReference w:id="5"/>
      </w:r>
      <w:r w:rsidR="00F167CB" w:rsidRPr="00F167CB">
        <w:rPr>
          <w:rFonts w:ascii="Times New Roman" w:hAnsi="Times New Roman" w:cs="Times New Roman"/>
          <w:sz w:val="24"/>
          <w:szCs w:val="24"/>
        </w:rPr>
        <w:t>).</w:t>
      </w:r>
    </w:p>
    <w:p w:rsidR="00F6643D" w:rsidRDefault="008D1575" w:rsidP="00775A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c’</w:t>
      </w:r>
      <w:r w:rsidR="00204914">
        <w:rPr>
          <w:rFonts w:ascii="Times New Roman" w:hAnsi="Times New Roman" w:cs="Times New Roman"/>
          <w:sz w:val="24"/>
          <w:szCs w:val="24"/>
        </w:rPr>
        <w:t xml:space="preserve">est véritablement </w:t>
      </w:r>
      <w:r>
        <w:rPr>
          <w:rFonts w:ascii="Times New Roman" w:hAnsi="Times New Roman" w:cs="Times New Roman"/>
          <w:sz w:val="24"/>
          <w:szCs w:val="24"/>
        </w:rPr>
        <w:t>depuis la nomination d’</w:t>
      </w:r>
      <w:r w:rsidR="00204914">
        <w:rPr>
          <w:rFonts w:ascii="Times New Roman" w:hAnsi="Times New Roman" w:cs="Times New Roman"/>
          <w:sz w:val="24"/>
          <w:szCs w:val="24"/>
        </w:rPr>
        <w:t xml:space="preserve">Ahmet </w:t>
      </w:r>
      <w:proofErr w:type="spellStart"/>
      <w:r w:rsidR="00204914">
        <w:rPr>
          <w:rFonts w:ascii="Times New Roman" w:hAnsi="Times New Roman" w:cs="Times New Roman"/>
          <w:sz w:val="24"/>
          <w:szCs w:val="24"/>
        </w:rPr>
        <w:t>Davutoglu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A3C31">
        <w:rPr>
          <w:rFonts w:ascii="Times New Roman" w:hAnsi="Times New Roman" w:cs="Times New Roman"/>
          <w:sz w:val="24"/>
          <w:szCs w:val="24"/>
        </w:rPr>
        <w:t xml:space="preserve">au ministère des Affaires Étrangères, </w:t>
      </w:r>
      <w:r>
        <w:rPr>
          <w:rFonts w:ascii="Times New Roman" w:hAnsi="Times New Roman" w:cs="Times New Roman"/>
          <w:sz w:val="24"/>
          <w:szCs w:val="24"/>
        </w:rPr>
        <w:t>véritable artisan de la</w:t>
      </w:r>
      <w:r w:rsidR="00204914">
        <w:rPr>
          <w:rFonts w:ascii="Times New Roman" w:hAnsi="Times New Roman" w:cs="Times New Roman"/>
          <w:sz w:val="24"/>
          <w:szCs w:val="24"/>
        </w:rPr>
        <w:t xml:space="preserve"> politique néo-ottomane, le 1</w:t>
      </w:r>
      <w:r w:rsidR="00204914" w:rsidRPr="00204914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="00204914">
        <w:rPr>
          <w:rFonts w:ascii="Times New Roman" w:hAnsi="Times New Roman" w:cs="Times New Roman"/>
          <w:sz w:val="24"/>
          <w:szCs w:val="24"/>
        </w:rPr>
        <w:t xml:space="preserve"> mai 2009</w:t>
      </w:r>
      <w:r w:rsidR="00BE225A">
        <w:rPr>
          <w:rFonts w:ascii="Times New Roman" w:hAnsi="Times New Roman" w:cs="Times New Roman"/>
          <w:sz w:val="24"/>
          <w:szCs w:val="24"/>
        </w:rPr>
        <w:t>, que la Turquie a</w:t>
      </w:r>
      <w:r w:rsidR="00204914">
        <w:rPr>
          <w:rFonts w:ascii="Times New Roman" w:hAnsi="Times New Roman" w:cs="Times New Roman"/>
          <w:sz w:val="24"/>
          <w:szCs w:val="24"/>
        </w:rPr>
        <w:t xml:space="preserve"> </w:t>
      </w:r>
      <w:r w:rsidR="00BE225A">
        <w:rPr>
          <w:rFonts w:ascii="Times New Roman" w:hAnsi="Times New Roman" w:cs="Times New Roman"/>
          <w:sz w:val="24"/>
          <w:szCs w:val="24"/>
        </w:rPr>
        <w:t>multiplié</w:t>
      </w:r>
      <w:r w:rsidR="00F167CB">
        <w:rPr>
          <w:rFonts w:ascii="Times New Roman" w:hAnsi="Times New Roman" w:cs="Times New Roman"/>
          <w:sz w:val="24"/>
          <w:szCs w:val="24"/>
        </w:rPr>
        <w:t xml:space="preserve"> les interventions militaires </w:t>
      </w:r>
      <w:r w:rsidR="00F22EB3">
        <w:rPr>
          <w:rFonts w:ascii="Times New Roman" w:hAnsi="Times New Roman" w:cs="Times New Roman"/>
          <w:sz w:val="24"/>
          <w:szCs w:val="24"/>
        </w:rPr>
        <w:t xml:space="preserve"> et </w:t>
      </w:r>
      <w:r w:rsidR="00BE225A">
        <w:rPr>
          <w:rFonts w:ascii="Times New Roman" w:hAnsi="Times New Roman" w:cs="Times New Roman"/>
          <w:sz w:val="24"/>
          <w:szCs w:val="24"/>
        </w:rPr>
        <w:t xml:space="preserve">le </w:t>
      </w:r>
      <w:r w:rsidR="00F22EB3">
        <w:rPr>
          <w:rFonts w:ascii="Times New Roman" w:hAnsi="Times New Roman" w:cs="Times New Roman"/>
          <w:sz w:val="24"/>
          <w:szCs w:val="24"/>
        </w:rPr>
        <w:t>déploiement de force</w:t>
      </w:r>
      <w:r w:rsidR="00BE225A">
        <w:rPr>
          <w:rFonts w:ascii="Times New Roman" w:hAnsi="Times New Roman" w:cs="Times New Roman"/>
          <w:sz w:val="24"/>
          <w:szCs w:val="24"/>
        </w:rPr>
        <w:t>s</w:t>
      </w:r>
      <w:r w:rsidR="00F22EB3">
        <w:rPr>
          <w:rFonts w:ascii="Times New Roman" w:hAnsi="Times New Roman" w:cs="Times New Roman"/>
          <w:sz w:val="24"/>
          <w:szCs w:val="24"/>
        </w:rPr>
        <w:t xml:space="preserve"> </w:t>
      </w:r>
      <w:r w:rsidR="00F167CB">
        <w:rPr>
          <w:rFonts w:ascii="Times New Roman" w:hAnsi="Times New Roman" w:cs="Times New Roman"/>
          <w:sz w:val="24"/>
          <w:szCs w:val="24"/>
        </w:rPr>
        <w:t>majeures</w:t>
      </w:r>
      <w:r w:rsidR="00F22EB3">
        <w:rPr>
          <w:rFonts w:ascii="Times New Roman" w:hAnsi="Times New Roman" w:cs="Times New Roman"/>
          <w:sz w:val="24"/>
          <w:szCs w:val="24"/>
        </w:rPr>
        <w:t xml:space="preserve"> avec</w:t>
      </w:r>
      <w:r w:rsidR="00F167CB">
        <w:rPr>
          <w:rFonts w:ascii="Times New Roman" w:hAnsi="Times New Roman" w:cs="Times New Roman"/>
          <w:sz w:val="24"/>
          <w:szCs w:val="24"/>
        </w:rPr>
        <w:t xml:space="preserve"> notamment</w:t>
      </w:r>
      <w:r w:rsidR="00F6643D">
        <w:rPr>
          <w:rFonts w:ascii="Times New Roman" w:hAnsi="Times New Roman" w:cs="Times New Roman"/>
          <w:sz w:val="24"/>
          <w:szCs w:val="24"/>
        </w:rPr>
        <w:t> :</w:t>
      </w:r>
    </w:p>
    <w:p w:rsidR="00F6643D" w:rsidRDefault="00F6643D" w:rsidP="00775A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67CB">
        <w:rPr>
          <w:rFonts w:ascii="Times New Roman" w:hAnsi="Times New Roman" w:cs="Times New Roman"/>
          <w:sz w:val="24"/>
          <w:szCs w:val="24"/>
        </w:rPr>
        <w:t xml:space="preserve"> </w:t>
      </w:r>
      <w:r w:rsidR="00F22EB3">
        <w:rPr>
          <w:rFonts w:ascii="Times New Roman" w:hAnsi="Times New Roman" w:cs="Times New Roman"/>
          <w:sz w:val="24"/>
          <w:szCs w:val="24"/>
        </w:rPr>
        <w:t xml:space="preserve"> l’ouverture d’une base militaire turque au Qatar en 2018 (</w:t>
      </w:r>
      <w:r w:rsidR="00F22EB3">
        <w:rPr>
          <w:rStyle w:val="Appelnotedebasdep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>) ;</w:t>
      </w:r>
    </w:p>
    <w:p w:rsidR="00F6643D" w:rsidRDefault="00F6643D" w:rsidP="00775A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22EB3">
        <w:rPr>
          <w:rFonts w:ascii="Times New Roman" w:hAnsi="Times New Roman" w:cs="Times New Roman"/>
          <w:sz w:val="24"/>
          <w:szCs w:val="24"/>
        </w:rPr>
        <w:t xml:space="preserve"> des facilités de mouillage à Djibouti</w:t>
      </w:r>
      <w:r>
        <w:rPr>
          <w:rFonts w:ascii="Times New Roman" w:hAnsi="Times New Roman" w:cs="Times New Roman"/>
          <w:sz w:val="24"/>
          <w:szCs w:val="24"/>
        </w:rPr>
        <w:t>,</w:t>
      </w:r>
      <w:r w:rsidR="00F22EB3">
        <w:rPr>
          <w:rFonts w:ascii="Times New Roman" w:hAnsi="Times New Roman" w:cs="Times New Roman"/>
          <w:sz w:val="24"/>
          <w:szCs w:val="24"/>
        </w:rPr>
        <w:t xml:space="preserve"> en 2017-2018(</w:t>
      </w:r>
      <w:r w:rsidR="00F22EB3">
        <w:rPr>
          <w:rStyle w:val="Appelnotedebasdep"/>
          <w:rFonts w:ascii="Times New Roman" w:hAnsi="Times New Roman" w:cs="Times New Roman"/>
          <w:sz w:val="24"/>
          <w:szCs w:val="24"/>
        </w:rPr>
        <w:footnoteReference w:id="7"/>
      </w:r>
      <w:r w:rsidR="00F22EB3">
        <w:rPr>
          <w:rFonts w:ascii="Times New Roman" w:hAnsi="Times New Roman" w:cs="Times New Roman"/>
          <w:sz w:val="24"/>
          <w:szCs w:val="24"/>
        </w:rPr>
        <w:t>)</w:t>
      </w:r>
      <w:r w:rsidR="00AA3C31">
        <w:rPr>
          <w:rFonts w:ascii="Times New Roman" w:hAnsi="Times New Roman" w:cs="Times New Roman"/>
          <w:sz w:val="24"/>
          <w:szCs w:val="24"/>
        </w:rPr>
        <w:t> ;</w:t>
      </w:r>
      <w:r w:rsidR="00F22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EB3" w:rsidRDefault="00F6643D" w:rsidP="00775A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75A0C">
        <w:rPr>
          <w:rFonts w:ascii="Times New Roman" w:hAnsi="Times New Roman" w:cs="Times New Roman"/>
          <w:sz w:val="24"/>
          <w:szCs w:val="24"/>
        </w:rPr>
        <w:t xml:space="preserve"> la multiplication des</w:t>
      </w:r>
      <w:r w:rsidR="00775A0C" w:rsidRPr="00775A0C">
        <w:rPr>
          <w:rFonts w:ascii="Times New Roman" w:hAnsi="Times New Roman" w:cs="Times New Roman"/>
          <w:sz w:val="24"/>
          <w:szCs w:val="24"/>
        </w:rPr>
        <w:t xml:space="preserve"> déploiement</w:t>
      </w:r>
      <w:r w:rsidR="00775A0C">
        <w:rPr>
          <w:rFonts w:ascii="Times New Roman" w:hAnsi="Times New Roman" w:cs="Times New Roman"/>
          <w:sz w:val="24"/>
          <w:szCs w:val="24"/>
        </w:rPr>
        <w:t xml:space="preserve">s de la marine turque </w:t>
      </w:r>
      <w:r w:rsidR="00775A0C" w:rsidRPr="00775A0C">
        <w:rPr>
          <w:rFonts w:ascii="Times New Roman" w:hAnsi="Times New Roman" w:cs="Times New Roman"/>
          <w:sz w:val="24"/>
          <w:szCs w:val="24"/>
        </w:rPr>
        <w:t>en Méditerranée Orientale</w:t>
      </w:r>
      <w:r w:rsidR="00AA3C31">
        <w:rPr>
          <w:rFonts w:ascii="Times New Roman" w:hAnsi="Times New Roman" w:cs="Times New Roman"/>
          <w:sz w:val="24"/>
          <w:szCs w:val="24"/>
        </w:rPr>
        <w:t xml:space="preserve"> depuis la découverte du gisement de gaz Léviathan (280 milliards de m3), durant l’été 2011, au large de Chypre</w:t>
      </w:r>
      <w:r w:rsidR="008011DD">
        <w:rPr>
          <w:rFonts w:ascii="Times New Roman" w:hAnsi="Times New Roman" w:cs="Times New Roman"/>
          <w:sz w:val="24"/>
          <w:szCs w:val="24"/>
        </w:rPr>
        <w:t>(</w:t>
      </w:r>
      <w:r w:rsidR="008011DD">
        <w:rPr>
          <w:rStyle w:val="Appelnotedebasdep"/>
          <w:rFonts w:ascii="Times New Roman" w:hAnsi="Times New Roman" w:cs="Times New Roman"/>
          <w:sz w:val="24"/>
          <w:szCs w:val="24"/>
        </w:rPr>
        <w:footnoteReference w:id="8"/>
      </w:r>
      <w:r w:rsidR="008011DD">
        <w:rPr>
          <w:rFonts w:ascii="Times New Roman" w:hAnsi="Times New Roman" w:cs="Times New Roman"/>
          <w:sz w:val="24"/>
          <w:szCs w:val="24"/>
        </w:rPr>
        <w:t>)</w:t>
      </w:r>
      <w:r w:rsidR="00AA3C31">
        <w:rPr>
          <w:rFonts w:ascii="Times New Roman" w:hAnsi="Times New Roman" w:cs="Times New Roman"/>
          <w:sz w:val="24"/>
          <w:szCs w:val="24"/>
        </w:rPr>
        <w:t> .</w:t>
      </w:r>
    </w:p>
    <w:p w:rsidR="008D1575" w:rsidRDefault="00F22EB3" w:rsidP="00775A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déploiement n’est pas anodin</w:t>
      </w:r>
      <w:r w:rsidR="00F6643D">
        <w:rPr>
          <w:rFonts w:ascii="Times New Roman" w:hAnsi="Times New Roman" w:cs="Times New Roman"/>
          <w:sz w:val="24"/>
          <w:szCs w:val="24"/>
        </w:rPr>
        <w:t>. En effet,</w:t>
      </w:r>
      <w:r>
        <w:rPr>
          <w:rFonts w:ascii="Times New Roman" w:hAnsi="Times New Roman" w:cs="Times New Roman"/>
          <w:sz w:val="24"/>
          <w:szCs w:val="24"/>
        </w:rPr>
        <w:t xml:space="preserve"> il a </w:t>
      </w:r>
      <w:r w:rsidR="00AA3C31">
        <w:rPr>
          <w:rFonts w:ascii="Times New Roman" w:hAnsi="Times New Roman" w:cs="Times New Roman"/>
          <w:sz w:val="24"/>
          <w:szCs w:val="24"/>
        </w:rPr>
        <w:t xml:space="preserve">eu </w:t>
      </w:r>
      <w:r>
        <w:rPr>
          <w:rFonts w:ascii="Times New Roman" w:hAnsi="Times New Roman" w:cs="Times New Roman"/>
          <w:sz w:val="24"/>
          <w:szCs w:val="24"/>
        </w:rPr>
        <w:t>lieu le long des eaux territoriales libyennes tenues par</w:t>
      </w:r>
      <w:r w:rsidR="00775A0C">
        <w:rPr>
          <w:rFonts w:ascii="Times New Roman" w:hAnsi="Times New Roman" w:cs="Times New Roman"/>
          <w:sz w:val="24"/>
          <w:szCs w:val="24"/>
        </w:rPr>
        <w:t xml:space="preserve"> le gouvernement </w:t>
      </w:r>
      <w:r w:rsidR="00775A0C" w:rsidRPr="00775A0C">
        <w:rPr>
          <w:rFonts w:ascii="Times New Roman" w:hAnsi="Times New Roman" w:cs="Times New Roman"/>
          <w:sz w:val="24"/>
          <w:szCs w:val="24"/>
        </w:rPr>
        <w:t xml:space="preserve">d’union nationale (GUN) Al </w:t>
      </w:r>
      <w:proofErr w:type="spellStart"/>
      <w:r w:rsidR="00775A0C" w:rsidRPr="00775A0C">
        <w:rPr>
          <w:rFonts w:ascii="Times New Roman" w:hAnsi="Times New Roman" w:cs="Times New Roman"/>
          <w:sz w:val="24"/>
          <w:szCs w:val="24"/>
        </w:rPr>
        <w:t>Sarraj</w:t>
      </w:r>
      <w:proofErr w:type="spellEnd"/>
      <w:r w:rsidR="00775A0C" w:rsidRPr="00775A0C">
        <w:rPr>
          <w:rFonts w:ascii="Times New Roman" w:hAnsi="Times New Roman" w:cs="Times New Roman"/>
          <w:sz w:val="24"/>
          <w:szCs w:val="24"/>
        </w:rPr>
        <w:t>, connu pour être soutenu pa</w:t>
      </w:r>
      <w:r w:rsidR="00775A0C">
        <w:rPr>
          <w:rFonts w:ascii="Times New Roman" w:hAnsi="Times New Roman" w:cs="Times New Roman"/>
          <w:sz w:val="24"/>
          <w:szCs w:val="24"/>
        </w:rPr>
        <w:t>r des milices islamistes et</w:t>
      </w:r>
      <w:r>
        <w:rPr>
          <w:rFonts w:ascii="Times New Roman" w:hAnsi="Times New Roman" w:cs="Times New Roman"/>
          <w:sz w:val="24"/>
          <w:szCs w:val="24"/>
        </w:rPr>
        <w:t xml:space="preserve"> recevoir </w:t>
      </w:r>
      <w:r w:rsidR="00775A0C" w:rsidRPr="00775A0C">
        <w:rPr>
          <w:rFonts w:ascii="Times New Roman" w:hAnsi="Times New Roman" w:cs="Times New Roman"/>
          <w:sz w:val="24"/>
          <w:szCs w:val="24"/>
        </w:rPr>
        <w:t>soutien logi</w:t>
      </w:r>
      <w:r>
        <w:rPr>
          <w:rFonts w:ascii="Times New Roman" w:hAnsi="Times New Roman" w:cs="Times New Roman"/>
          <w:sz w:val="24"/>
          <w:szCs w:val="24"/>
        </w:rPr>
        <w:t>stique et militaire turc</w:t>
      </w:r>
      <w:r w:rsidR="00F6643D">
        <w:rPr>
          <w:rFonts w:ascii="Times New Roman" w:hAnsi="Times New Roman" w:cs="Times New Roman"/>
          <w:sz w:val="24"/>
          <w:szCs w:val="24"/>
        </w:rPr>
        <w:t>.</w:t>
      </w:r>
      <w:r w:rsidR="00775A0C" w:rsidRPr="00775A0C">
        <w:rPr>
          <w:rFonts w:ascii="Times New Roman" w:hAnsi="Times New Roman" w:cs="Times New Roman"/>
          <w:sz w:val="24"/>
          <w:szCs w:val="24"/>
        </w:rPr>
        <w:t xml:space="preserve"> </w:t>
      </w:r>
      <w:r w:rsidR="00F6643D">
        <w:rPr>
          <w:rFonts w:ascii="Times New Roman" w:hAnsi="Times New Roman" w:cs="Times New Roman"/>
          <w:sz w:val="24"/>
          <w:szCs w:val="24"/>
        </w:rPr>
        <w:t>De ce fait, l</w:t>
      </w:r>
      <w:r w:rsidR="00775A0C" w:rsidRPr="00775A0C">
        <w:rPr>
          <w:rFonts w:ascii="Times New Roman" w:hAnsi="Times New Roman" w:cs="Times New Roman"/>
          <w:sz w:val="24"/>
          <w:szCs w:val="24"/>
        </w:rPr>
        <w:t>a Turquie a en</w:t>
      </w:r>
      <w:r w:rsidR="00775A0C">
        <w:rPr>
          <w:rFonts w:ascii="Times New Roman" w:hAnsi="Times New Roman" w:cs="Times New Roman"/>
          <w:sz w:val="24"/>
          <w:szCs w:val="24"/>
        </w:rPr>
        <w:t xml:space="preserve">voyé sur place deux frégates de </w:t>
      </w:r>
      <w:r w:rsidR="00775A0C" w:rsidRPr="00775A0C">
        <w:rPr>
          <w:rFonts w:ascii="Times New Roman" w:hAnsi="Times New Roman" w:cs="Times New Roman"/>
          <w:sz w:val="24"/>
          <w:szCs w:val="24"/>
        </w:rPr>
        <w:t xml:space="preserve">la Türk </w:t>
      </w:r>
      <w:proofErr w:type="spellStart"/>
      <w:r w:rsidR="00775A0C" w:rsidRPr="00775A0C">
        <w:rPr>
          <w:rFonts w:ascii="Times New Roman" w:hAnsi="Times New Roman" w:cs="Times New Roman"/>
          <w:sz w:val="24"/>
          <w:szCs w:val="24"/>
        </w:rPr>
        <w:t>Deniz</w:t>
      </w:r>
      <w:proofErr w:type="spellEnd"/>
      <w:r w:rsidR="00775A0C" w:rsidRPr="00775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A0C" w:rsidRPr="00775A0C">
        <w:rPr>
          <w:rFonts w:ascii="Times New Roman" w:hAnsi="Times New Roman" w:cs="Times New Roman"/>
          <w:sz w:val="24"/>
          <w:szCs w:val="24"/>
        </w:rPr>
        <w:t>Kuvvetleri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75A0C" w:rsidRPr="00775A0C">
        <w:rPr>
          <w:rFonts w:ascii="Times New Roman" w:hAnsi="Times New Roman" w:cs="Times New Roman"/>
          <w:sz w:val="24"/>
          <w:szCs w:val="24"/>
        </w:rPr>
        <w:t xml:space="preserve">la marine de guerre turque), </w:t>
      </w:r>
      <w:r>
        <w:rPr>
          <w:rFonts w:ascii="Times New Roman" w:hAnsi="Times New Roman" w:cs="Times New Roman"/>
          <w:sz w:val="24"/>
          <w:szCs w:val="24"/>
        </w:rPr>
        <w:t xml:space="preserve"> ainsi que </w:t>
      </w:r>
      <w:r w:rsidR="00775A0C" w:rsidRPr="00775A0C">
        <w:rPr>
          <w:rFonts w:ascii="Times New Roman" w:hAnsi="Times New Roman" w:cs="Times New Roman"/>
          <w:sz w:val="24"/>
          <w:szCs w:val="24"/>
        </w:rPr>
        <w:t>des miliciens</w:t>
      </w:r>
      <w:r w:rsidR="00775A0C">
        <w:rPr>
          <w:rFonts w:ascii="Times New Roman" w:hAnsi="Times New Roman" w:cs="Times New Roman"/>
          <w:sz w:val="24"/>
          <w:szCs w:val="24"/>
        </w:rPr>
        <w:t xml:space="preserve"> syriens convoyés sur place par </w:t>
      </w:r>
      <w:r w:rsidR="00775A0C" w:rsidRPr="00775A0C">
        <w:rPr>
          <w:rFonts w:ascii="Times New Roman" w:hAnsi="Times New Roman" w:cs="Times New Roman"/>
          <w:sz w:val="24"/>
          <w:szCs w:val="24"/>
        </w:rPr>
        <w:t xml:space="preserve">la compagnie aérienne libyenne </w:t>
      </w:r>
      <w:proofErr w:type="spellStart"/>
      <w:r w:rsidR="00775A0C" w:rsidRPr="00775A0C">
        <w:rPr>
          <w:rFonts w:ascii="Times New Roman" w:hAnsi="Times New Roman" w:cs="Times New Roman"/>
          <w:sz w:val="24"/>
          <w:szCs w:val="24"/>
        </w:rPr>
        <w:t>Afriqiyah</w:t>
      </w:r>
      <w:proofErr w:type="spellEnd"/>
      <w:r w:rsidR="00775A0C" w:rsidRPr="00775A0C">
        <w:rPr>
          <w:rFonts w:ascii="Times New Roman" w:hAnsi="Times New Roman" w:cs="Times New Roman"/>
          <w:sz w:val="24"/>
          <w:szCs w:val="24"/>
        </w:rPr>
        <w:t xml:space="preserve"> Airways et la compagn</w:t>
      </w:r>
      <w:r w:rsidR="00775A0C">
        <w:rPr>
          <w:rFonts w:ascii="Times New Roman" w:hAnsi="Times New Roman" w:cs="Times New Roman"/>
          <w:sz w:val="24"/>
          <w:szCs w:val="24"/>
        </w:rPr>
        <w:t xml:space="preserve">ie Al </w:t>
      </w:r>
      <w:proofErr w:type="spellStart"/>
      <w:r w:rsidR="00775A0C">
        <w:rPr>
          <w:rFonts w:ascii="Times New Roman" w:hAnsi="Times New Roman" w:cs="Times New Roman"/>
          <w:sz w:val="24"/>
          <w:szCs w:val="24"/>
        </w:rPr>
        <w:t>Ajniha</w:t>
      </w:r>
      <w:proofErr w:type="spellEnd"/>
      <w:r w:rsidR="00FE3B5F">
        <w:rPr>
          <w:rFonts w:ascii="Times New Roman" w:hAnsi="Times New Roman" w:cs="Times New Roman"/>
          <w:sz w:val="24"/>
          <w:szCs w:val="24"/>
        </w:rPr>
        <w:t>(</w:t>
      </w:r>
      <w:r w:rsidR="00FE3B5F">
        <w:rPr>
          <w:rStyle w:val="Appelnotedebasdep"/>
          <w:rFonts w:ascii="Times New Roman" w:hAnsi="Times New Roman" w:cs="Times New Roman"/>
          <w:sz w:val="24"/>
          <w:szCs w:val="24"/>
        </w:rPr>
        <w:footnoteReference w:id="9"/>
      </w:r>
      <w:r w:rsidR="00FE3B5F">
        <w:rPr>
          <w:rFonts w:ascii="Times New Roman" w:hAnsi="Times New Roman" w:cs="Times New Roman"/>
          <w:sz w:val="24"/>
          <w:szCs w:val="24"/>
        </w:rPr>
        <w:t>)</w:t>
      </w:r>
      <w:r w:rsidR="00775A0C">
        <w:rPr>
          <w:rFonts w:ascii="Times New Roman" w:hAnsi="Times New Roman" w:cs="Times New Roman"/>
          <w:sz w:val="24"/>
          <w:szCs w:val="24"/>
        </w:rPr>
        <w:t xml:space="preserve">. Cette situation a </w:t>
      </w:r>
      <w:r w:rsidR="00775A0C" w:rsidRPr="00775A0C">
        <w:rPr>
          <w:rFonts w:ascii="Times New Roman" w:hAnsi="Times New Roman" w:cs="Times New Roman"/>
          <w:sz w:val="24"/>
          <w:szCs w:val="24"/>
        </w:rPr>
        <w:t>contribué à exacerber les tensions avec la Grèce, la République de</w:t>
      </w:r>
      <w:r>
        <w:rPr>
          <w:rFonts w:ascii="Times New Roman" w:hAnsi="Times New Roman" w:cs="Times New Roman"/>
          <w:sz w:val="24"/>
          <w:szCs w:val="24"/>
        </w:rPr>
        <w:t xml:space="preserve"> Chypre et Israël, pays parti</w:t>
      </w:r>
      <w:r w:rsidR="007E4005">
        <w:rPr>
          <w:rFonts w:ascii="Times New Roman" w:hAnsi="Times New Roman" w:cs="Times New Roman"/>
          <w:sz w:val="24"/>
          <w:szCs w:val="24"/>
        </w:rPr>
        <w:t xml:space="preserve">es prenantes au projet </w:t>
      </w:r>
      <w:proofErr w:type="spellStart"/>
      <w:r w:rsidR="007E4005">
        <w:rPr>
          <w:rFonts w:ascii="Times New Roman" w:hAnsi="Times New Roman" w:cs="Times New Roman"/>
          <w:sz w:val="24"/>
          <w:szCs w:val="24"/>
        </w:rPr>
        <w:t>EastMed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Ce soutien militaire direct et particulièrement opportuniste a </w:t>
      </w:r>
      <w:r w:rsidR="0053396A">
        <w:rPr>
          <w:rFonts w:ascii="Times New Roman" w:hAnsi="Times New Roman" w:cs="Times New Roman"/>
          <w:sz w:val="24"/>
          <w:szCs w:val="24"/>
        </w:rPr>
        <w:t>mis en éche</w:t>
      </w:r>
      <w:r>
        <w:rPr>
          <w:rFonts w:ascii="Times New Roman" w:hAnsi="Times New Roman" w:cs="Times New Roman"/>
          <w:sz w:val="24"/>
          <w:szCs w:val="24"/>
        </w:rPr>
        <w:t>c les t</w:t>
      </w:r>
      <w:r w:rsidR="0053396A">
        <w:rPr>
          <w:rFonts w:ascii="Times New Roman" w:hAnsi="Times New Roman" w:cs="Times New Roman"/>
          <w:sz w:val="24"/>
          <w:szCs w:val="24"/>
        </w:rPr>
        <w:t>roupes d</w:t>
      </w:r>
      <w:r>
        <w:rPr>
          <w:rFonts w:ascii="Times New Roman" w:hAnsi="Times New Roman" w:cs="Times New Roman"/>
          <w:sz w:val="24"/>
          <w:szCs w:val="24"/>
        </w:rPr>
        <w:t xml:space="preserve">e l’Armée nationale libyenne (ANL) du  maréchal </w:t>
      </w:r>
      <w:proofErr w:type="spellStart"/>
      <w:r>
        <w:rPr>
          <w:rFonts w:ascii="Times New Roman" w:hAnsi="Times New Roman" w:cs="Times New Roman"/>
          <w:sz w:val="24"/>
          <w:szCs w:val="24"/>
        </w:rPr>
        <w:t>Haftar</w:t>
      </w:r>
      <w:proofErr w:type="spellEnd"/>
      <w:r w:rsidR="0053396A">
        <w:rPr>
          <w:rFonts w:ascii="Times New Roman" w:hAnsi="Times New Roman" w:cs="Times New Roman"/>
          <w:sz w:val="24"/>
          <w:szCs w:val="24"/>
        </w:rPr>
        <w:t>, soutenu</w:t>
      </w:r>
      <w:r w:rsidR="00F6643D">
        <w:rPr>
          <w:rFonts w:ascii="Times New Roman" w:hAnsi="Times New Roman" w:cs="Times New Roman"/>
          <w:sz w:val="24"/>
          <w:szCs w:val="24"/>
        </w:rPr>
        <w:t>es</w:t>
      </w:r>
      <w:r w:rsidR="0053396A">
        <w:rPr>
          <w:rFonts w:ascii="Times New Roman" w:hAnsi="Times New Roman" w:cs="Times New Roman"/>
          <w:sz w:val="24"/>
          <w:szCs w:val="24"/>
        </w:rPr>
        <w:t xml:space="preserve"> entre autre, par la Russie, la Chine et plus discrètement la France</w:t>
      </w:r>
      <w:r>
        <w:rPr>
          <w:rFonts w:ascii="Times New Roman" w:hAnsi="Times New Roman" w:cs="Times New Roman"/>
          <w:sz w:val="24"/>
          <w:szCs w:val="24"/>
        </w:rPr>
        <w:t xml:space="preserve"> au cours de l’été 2020, à tel point que </w:t>
      </w:r>
      <w:r w:rsidR="0053396A">
        <w:rPr>
          <w:rFonts w:ascii="Times New Roman" w:hAnsi="Times New Roman" w:cs="Times New Roman"/>
          <w:sz w:val="24"/>
          <w:szCs w:val="24"/>
        </w:rPr>
        <w:t>le parlement égyptien a fait voter une l</w:t>
      </w:r>
      <w:r w:rsidR="00F6643D">
        <w:rPr>
          <w:rFonts w:ascii="Times New Roman" w:hAnsi="Times New Roman" w:cs="Times New Roman"/>
          <w:sz w:val="24"/>
          <w:szCs w:val="24"/>
        </w:rPr>
        <w:t>oi autorisant « </w:t>
      </w:r>
      <w:r w:rsidR="00CA4967">
        <w:rPr>
          <w:rFonts w:ascii="Times New Roman" w:hAnsi="Times New Roman" w:cs="Times New Roman"/>
          <w:sz w:val="24"/>
          <w:szCs w:val="24"/>
        </w:rPr>
        <w:t>l’envoi de troupes des forces armées égyptiennes dans des missions de combat en dehors des frontières de l’État pour défendre la sécurité nationale égyptienne  dans l’axe stratégique occidental » et pour voler au secours de son allié</w:t>
      </w:r>
      <w:r w:rsidR="00FE3B5F">
        <w:rPr>
          <w:rFonts w:ascii="Times New Roman" w:hAnsi="Times New Roman" w:cs="Times New Roman"/>
          <w:sz w:val="24"/>
          <w:szCs w:val="24"/>
        </w:rPr>
        <w:t>(</w:t>
      </w:r>
      <w:r w:rsidR="00FE3B5F">
        <w:rPr>
          <w:rStyle w:val="Appelnotedebasdep"/>
          <w:rFonts w:ascii="Times New Roman" w:hAnsi="Times New Roman" w:cs="Times New Roman"/>
          <w:sz w:val="24"/>
          <w:szCs w:val="24"/>
        </w:rPr>
        <w:footnoteReference w:id="10"/>
      </w:r>
      <w:r w:rsidR="00FE3B5F">
        <w:rPr>
          <w:rFonts w:ascii="Times New Roman" w:hAnsi="Times New Roman" w:cs="Times New Roman"/>
          <w:sz w:val="24"/>
          <w:szCs w:val="24"/>
        </w:rPr>
        <w:t>)</w:t>
      </w:r>
      <w:r w:rsidR="005339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B5F" w:rsidRDefault="0053396A" w:rsidP="00A67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Parallèlement, la Turquie s’</w:t>
      </w:r>
      <w:r w:rsidR="00F6643D">
        <w:rPr>
          <w:rFonts w:ascii="Times New Roman" w:hAnsi="Times New Roman" w:cs="Times New Roman"/>
          <w:sz w:val="24"/>
          <w:szCs w:val="24"/>
        </w:rPr>
        <w:t xml:space="preserve">est </w:t>
      </w:r>
      <w:r>
        <w:rPr>
          <w:rFonts w:ascii="Times New Roman" w:hAnsi="Times New Roman" w:cs="Times New Roman"/>
          <w:sz w:val="24"/>
          <w:szCs w:val="24"/>
        </w:rPr>
        <w:t>immisc</w:t>
      </w:r>
      <w:r w:rsidR="00F6643D">
        <w:rPr>
          <w:rFonts w:ascii="Times New Roman" w:hAnsi="Times New Roman" w:cs="Times New Roman"/>
          <w:sz w:val="24"/>
          <w:szCs w:val="24"/>
        </w:rPr>
        <w:t>ée</w:t>
      </w:r>
      <w:r>
        <w:rPr>
          <w:rFonts w:ascii="Times New Roman" w:hAnsi="Times New Roman" w:cs="Times New Roman"/>
          <w:sz w:val="24"/>
          <w:szCs w:val="24"/>
        </w:rPr>
        <w:t xml:space="preserve"> dans le conflit syrien depuis</w:t>
      </w:r>
      <w:r w:rsidR="00A67340">
        <w:rPr>
          <w:rFonts w:ascii="Times New Roman" w:hAnsi="Times New Roman" w:cs="Times New Roman"/>
          <w:sz w:val="24"/>
          <w:szCs w:val="24"/>
        </w:rPr>
        <w:t xml:space="preserve"> l’été</w:t>
      </w:r>
      <w:r>
        <w:rPr>
          <w:rFonts w:ascii="Times New Roman" w:hAnsi="Times New Roman" w:cs="Times New Roman"/>
          <w:sz w:val="24"/>
          <w:szCs w:val="24"/>
        </w:rPr>
        <w:t xml:space="preserve"> 2015</w:t>
      </w:r>
      <w:r w:rsidR="00F664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avec</w:t>
      </w:r>
      <w:r w:rsidR="00A67340">
        <w:rPr>
          <w:rFonts w:ascii="Times New Roman" w:hAnsi="Times New Roman" w:cs="Times New Roman"/>
          <w:sz w:val="24"/>
          <w:szCs w:val="24"/>
        </w:rPr>
        <w:t xml:space="preserve"> son intervention</w:t>
      </w:r>
      <w:r w:rsidR="00F6643D" w:rsidRPr="00F6643D">
        <w:rPr>
          <w:rFonts w:ascii="Times New Roman" w:hAnsi="Times New Roman" w:cs="Times New Roman"/>
          <w:sz w:val="24"/>
          <w:szCs w:val="24"/>
        </w:rPr>
        <w:t>, dans le nord de la Syrie</w:t>
      </w:r>
      <w:r w:rsidR="00F6643D">
        <w:rPr>
          <w:rFonts w:ascii="Times New Roman" w:hAnsi="Times New Roman" w:cs="Times New Roman"/>
          <w:sz w:val="24"/>
          <w:szCs w:val="24"/>
        </w:rPr>
        <w:t xml:space="preserve"> </w:t>
      </w:r>
      <w:r w:rsidR="00A67340">
        <w:rPr>
          <w:rFonts w:ascii="Times New Roman" w:hAnsi="Times New Roman" w:cs="Times New Roman"/>
          <w:sz w:val="24"/>
          <w:szCs w:val="24"/>
        </w:rPr>
        <w:t xml:space="preserve"> lors de la bataille de </w:t>
      </w:r>
      <w:proofErr w:type="spellStart"/>
      <w:r w:rsidR="00A67340">
        <w:rPr>
          <w:rFonts w:ascii="Times New Roman" w:hAnsi="Times New Roman" w:cs="Times New Roman"/>
          <w:sz w:val="24"/>
          <w:szCs w:val="24"/>
        </w:rPr>
        <w:t>Jarablus</w:t>
      </w:r>
      <w:proofErr w:type="spellEnd"/>
      <w:r w:rsidR="00FE3B5F">
        <w:rPr>
          <w:rFonts w:ascii="Times New Roman" w:hAnsi="Times New Roman" w:cs="Times New Roman"/>
          <w:sz w:val="24"/>
          <w:szCs w:val="24"/>
        </w:rPr>
        <w:t xml:space="preserve"> et deux ans plus tard, </w:t>
      </w:r>
      <w:r w:rsidR="00F6643D">
        <w:rPr>
          <w:rFonts w:ascii="Times New Roman" w:hAnsi="Times New Roman" w:cs="Times New Roman"/>
          <w:sz w:val="24"/>
          <w:szCs w:val="24"/>
        </w:rPr>
        <w:t xml:space="preserve">dans </w:t>
      </w:r>
      <w:r w:rsidR="00FE3B5F">
        <w:rPr>
          <w:rFonts w:ascii="Times New Roman" w:hAnsi="Times New Roman" w:cs="Times New Roman"/>
          <w:sz w:val="24"/>
          <w:szCs w:val="24"/>
        </w:rPr>
        <w:t>les batailles d’</w:t>
      </w:r>
      <w:proofErr w:type="spellStart"/>
      <w:r w:rsidR="00FE3B5F">
        <w:rPr>
          <w:rFonts w:ascii="Times New Roman" w:hAnsi="Times New Roman" w:cs="Times New Roman"/>
          <w:sz w:val="24"/>
          <w:szCs w:val="24"/>
        </w:rPr>
        <w:t>Afrine</w:t>
      </w:r>
      <w:proofErr w:type="spellEnd"/>
      <w:r w:rsidR="00FE3B5F">
        <w:rPr>
          <w:rFonts w:ascii="Times New Roman" w:hAnsi="Times New Roman" w:cs="Times New Roman"/>
          <w:sz w:val="24"/>
          <w:szCs w:val="24"/>
        </w:rPr>
        <w:t xml:space="preserve"> et de Tell </w:t>
      </w:r>
      <w:proofErr w:type="spellStart"/>
      <w:r w:rsidR="00FE3B5F">
        <w:rPr>
          <w:rFonts w:ascii="Times New Roman" w:hAnsi="Times New Roman" w:cs="Times New Roman"/>
          <w:sz w:val="24"/>
          <w:szCs w:val="24"/>
        </w:rPr>
        <w:t>Rifaat</w:t>
      </w:r>
      <w:proofErr w:type="spellEnd"/>
      <w:r w:rsidR="00FE3B5F">
        <w:rPr>
          <w:rFonts w:ascii="Times New Roman" w:hAnsi="Times New Roman" w:cs="Times New Roman"/>
          <w:sz w:val="24"/>
          <w:szCs w:val="24"/>
        </w:rPr>
        <w:t>, le 27 mars 2017(</w:t>
      </w:r>
      <w:r w:rsidR="00FE3B5F">
        <w:rPr>
          <w:rStyle w:val="Appelnotedebasdep"/>
          <w:rFonts w:ascii="Times New Roman" w:hAnsi="Times New Roman" w:cs="Times New Roman"/>
          <w:sz w:val="24"/>
          <w:szCs w:val="24"/>
        </w:rPr>
        <w:footnoteReference w:id="11"/>
      </w:r>
      <w:r w:rsidR="00F6643D">
        <w:rPr>
          <w:rFonts w:ascii="Times New Roman" w:hAnsi="Times New Roman" w:cs="Times New Roman"/>
          <w:sz w:val="24"/>
          <w:szCs w:val="24"/>
        </w:rPr>
        <w:t>)</w:t>
      </w:r>
      <w:r w:rsidR="00A67340">
        <w:rPr>
          <w:rFonts w:ascii="Times New Roman" w:hAnsi="Times New Roman" w:cs="Times New Roman"/>
          <w:sz w:val="24"/>
          <w:szCs w:val="24"/>
        </w:rPr>
        <w:t>. Cette intervention et le soutien de la Turquie à des groupes terroristes turkmènes, issu</w:t>
      </w:r>
      <w:r w:rsidR="00F6643D">
        <w:rPr>
          <w:rFonts w:ascii="Times New Roman" w:hAnsi="Times New Roman" w:cs="Times New Roman"/>
          <w:sz w:val="24"/>
          <w:szCs w:val="24"/>
        </w:rPr>
        <w:t>s</w:t>
      </w:r>
      <w:r w:rsidR="00A67340">
        <w:rPr>
          <w:rFonts w:ascii="Times New Roman" w:hAnsi="Times New Roman" w:cs="Times New Roman"/>
          <w:sz w:val="24"/>
          <w:szCs w:val="24"/>
        </w:rPr>
        <w:t xml:space="preserve"> de la minorité t</w:t>
      </w:r>
      <w:r w:rsidR="00AA3C31">
        <w:rPr>
          <w:rFonts w:ascii="Times New Roman" w:hAnsi="Times New Roman" w:cs="Times New Roman"/>
          <w:sz w:val="24"/>
          <w:szCs w:val="24"/>
        </w:rPr>
        <w:t xml:space="preserve">urkmène du Nord de la Syrie, </w:t>
      </w:r>
      <w:r w:rsidR="00A67340">
        <w:rPr>
          <w:rFonts w:ascii="Times New Roman" w:hAnsi="Times New Roman" w:cs="Times New Roman"/>
          <w:sz w:val="24"/>
          <w:szCs w:val="24"/>
        </w:rPr>
        <w:t xml:space="preserve"> a conduit au ciblage d’un SU-25 russe par ces mêmes groupes turkmènes</w:t>
      </w:r>
      <w:r w:rsidR="00FE3B5F">
        <w:rPr>
          <w:rFonts w:ascii="Times New Roman" w:hAnsi="Times New Roman" w:cs="Times New Roman"/>
          <w:sz w:val="24"/>
          <w:szCs w:val="24"/>
        </w:rPr>
        <w:t>(</w:t>
      </w:r>
      <w:r w:rsidR="00FE3B5F">
        <w:rPr>
          <w:rStyle w:val="Appelnotedebasdep"/>
          <w:rFonts w:ascii="Times New Roman" w:hAnsi="Times New Roman" w:cs="Times New Roman"/>
          <w:sz w:val="24"/>
          <w:szCs w:val="24"/>
        </w:rPr>
        <w:footnoteReference w:id="12"/>
      </w:r>
      <w:r w:rsidR="00FE3B5F">
        <w:rPr>
          <w:rFonts w:ascii="Times New Roman" w:hAnsi="Times New Roman" w:cs="Times New Roman"/>
          <w:sz w:val="24"/>
          <w:szCs w:val="24"/>
        </w:rPr>
        <w:t>)</w:t>
      </w:r>
      <w:r w:rsidR="00AA3C31">
        <w:rPr>
          <w:rFonts w:ascii="Times New Roman" w:hAnsi="Times New Roman" w:cs="Times New Roman"/>
          <w:sz w:val="24"/>
          <w:szCs w:val="24"/>
        </w:rPr>
        <w:t>. Ceci</w:t>
      </w:r>
      <w:r w:rsidR="00A67340">
        <w:rPr>
          <w:rFonts w:ascii="Times New Roman" w:hAnsi="Times New Roman" w:cs="Times New Roman"/>
          <w:sz w:val="24"/>
          <w:szCs w:val="24"/>
        </w:rPr>
        <w:t xml:space="preserve"> a servi de prétexte à l’intervention russe en Syrie, motivée par l’élimination des quelques 5000 djihadistes tchétchènes présents dans les rangs des divers groupes djihadistes</w:t>
      </w:r>
      <w:r w:rsidR="00F6643D">
        <w:rPr>
          <w:rFonts w:ascii="Times New Roman" w:hAnsi="Times New Roman" w:cs="Times New Roman"/>
          <w:sz w:val="24"/>
          <w:szCs w:val="24"/>
        </w:rPr>
        <w:t>. Ils ont fourni</w:t>
      </w:r>
      <w:r w:rsidR="00A67340">
        <w:rPr>
          <w:rFonts w:ascii="Times New Roman" w:hAnsi="Times New Roman" w:cs="Times New Roman"/>
          <w:sz w:val="24"/>
          <w:szCs w:val="24"/>
        </w:rPr>
        <w:t xml:space="preserve"> des cadres comme </w:t>
      </w:r>
      <w:proofErr w:type="spellStart"/>
      <w:r w:rsidR="00A67340">
        <w:rPr>
          <w:rFonts w:ascii="Times New Roman" w:hAnsi="Times New Roman" w:cs="Times New Roman"/>
          <w:sz w:val="24"/>
          <w:szCs w:val="24"/>
        </w:rPr>
        <w:t>Tarkhan</w:t>
      </w:r>
      <w:proofErr w:type="spellEnd"/>
      <w:r w:rsidR="00A67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340">
        <w:rPr>
          <w:rFonts w:ascii="Times New Roman" w:hAnsi="Times New Roman" w:cs="Times New Roman"/>
          <w:sz w:val="24"/>
          <w:szCs w:val="24"/>
        </w:rPr>
        <w:t>Batirashvili</w:t>
      </w:r>
      <w:proofErr w:type="spellEnd"/>
      <w:r w:rsidR="00F6643D">
        <w:rPr>
          <w:rFonts w:ascii="Times New Roman" w:hAnsi="Times New Roman" w:cs="Times New Roman"/>
          <w:sz w:val="24"/>
          <w:szCs w:val="24"/>
        </w:rPr>
        <w:t>,</w:t>
      </w:r>
      <w:r w:rsidR="00A67340">
        <w:rPr>
          <w:rFonts w:ascii="Times New Roman" w:hAnsi="Times New Roman" w:cs="Times New Roman"/>
          <w:sz w:val="24"/>
          <w:szCs w:val="24"/>
        </w:rPr>
        <w:t xml:space="preserve"> alias Abou Omar al </w:t>
      </w:r>
      <w:proofErr w:type="spellStart"/>
      <w:r w:rsidR="00A67340">
        <w:rPr>
          <w:rFonts w:ascii="Times New Roman" w:hAnsi="Times New Roman" w:cs="Times New Roman"/>
          <w:sz w:val="24"/>
          <w:szCs w:val="24"/>
        </w:rPr>
        <w:t>Shishani</w:t>
      </w:r>
      <w:proofErr w:type="spellEnd"/>
      <w:r w:rsidR="00A67340">
        <w:rPr>
          <w:rFonts w:ascii="Times New Roman" w:hAnsi="Times New Roman" w:cs="Times New Roman"/>
          <w:sz w:val="24"/>
          <w:szCs w:val="24"/>
        </w:rPr>
        <w:t>, qui deviendra le chef des opérations militaires de l’Etat Islamique</w:t>
      </w:r>
      <w:r w:rsidR="00FE3B5F">
        <w:rPr>
          <w:rFonts w:ascii="Times New Roman" w:hAnsi="Times New Roman" w:cs="Times New Roman"/>
          <w:sz w:val="24"/>
          <w:szCs w:val="24"/>
        </w:rPr>
        <w:t>(</w:t>
      </w:r>
      <w:r w:rsidR="00FE3B5F">
        <w:rPr>
          <w:rStyle w:val="Appelnotedebasdep"/>
          <w:rFonts w:ascii="Times New Roman" w:hAnsi="Times New Roman" w:cs="Times New Roman"/>
          <w:sz w:val="24"/>
          <w:szCs w:val="24"/>
        </w:rPr>
        <w:footnoteReference w:id="13"/>
      </w:r>
      <w:r w:rsidR="00FE3B5F">
        <w:rPr>
          <w:rFonts w:ascii="Times New Roman" w:hAnsi="Times New Roman" w:cs="Times New Roman"/>
          <w:sz w:val="24"/>
          <w:szCs w:val="24"/>
        </w:rPr>
        <w:t>)</w:t>
      </w:r>
      <w:r w:rsidR="00F6643D">
        <w:rPr>
          <w:rFonts w:ascii="Times New Roman" w:hAnsi="Times New Roman" w:cs="Times New Roman"/>
          <w:sz w:val="24"/>
          <w:szCs w:val="24"/>
        </w:rPr>
        <w:t>. Depuis la contre-</w:t>
      </w:r>
      <w:r w:rsidR="00A67340">
        <w:rPr>
          <w:rFonts w:ascii="Times New Roman" w:hAnsi="Times New Roman" w:cs="Times New Roman"/>
          <w:sz w:val="24"/>
          <w:szCs w:val="24"/>
        </w:rPr>
        <w:t>offensive russo-syrienne, soutenue par le Hezbollah libanais, les troupes turques se sont enkystées dans la région d’</w:t>
      </w:r>
      <w:proofErr w:type="spellStart"/>
      <w:r w:rsidR="00A67340">
        <w:rPr>
          <w:rFonts w:ascii="Times New Roman" w:hAnsi="Times New Roman" w:cs="Times New Roman"/>
          <w:sz w:val="24"/>
          <w:szCs w:val="24"/>
        </w:rPr>
        <w:t>Idleb</w:t>
      </w:r>
      <w:proofErr w:type="spellEnd"/>
      <w:r w:rsidR="003F13DF">
        <w:rPr>
          <w:rFonts w:ascii="Times New Roman" w:hAnsi="Times New Roman" w:cs="Times New Roman"/>
          <w:sz w:val="24"/>
          <w:szCs w:val="24"/>
        </w:rPr>
        <w:t>,</w:t>
      </w:r>
      <w:r w:rsidR="00A67340">
        <w:rPr>
          <w:rFonts w:ascii="Times New Roman" w:hAnsi="Times New Roman" w:cs="Times New Roman"/>
          <w:sz w:val="24"/>
          <w:szCs w:val="24"/>
        </w:rPr>
        <w:t xml:space="preserve"> afin de maintenir un glacis territorial dans le nord de la Syrie</w:t>
      </w:r>
      <w:r w:rsidR="003F13DF">
        <w:rPr>
          <w:rFonts w:ascii="Times New Roman" w:hAnsi="Times New Roman" w:cs="Times New Roman"/>
          <w:sz w:val="24"/>
          <w:szCs w:val="24"/>
        </w:rPr>
        <w:t xml:space="preserve"> </w:t>
      </w:r>
      <w:r w:rsidR="00A67340">
        <w:rPr>
          <w:rFonts w:ascii="Times New Roman" w:hAnsi="Times New Roman" w:cs="Times New Roman"/>
          <w:sz w:val="24"/>
          <w:szCs w:val="24"/>
        </w:rPr>
        <w:t xml:space="preserve">et </w:t>
      </w:r>
      <w:r w:rsidR="00A67340" w:rsidRPr="00A67340">
        <w:rPr>
          <w:rFonts w:ascii="Times New Roman" w:hAnsi="Times New Roman" w:cs="Times New Roman"/>
          <w:sz w:val="24"/>
          <w:szCs w:val="24"/>
        </w:rPr>
        <w:t xml:space="preserve"> de sécuris</w:t>
      </w:r>
      <w:r w:rsidR="003F13DF">
        <w:rPr>
          <w:rFonts w:ascii="Times New Roman" w:hAnsi="Times New Roman" w:cs="Times New Roman"/>
          <w:sz w:val="24"/>
          <w:szCs w:val="24"/>
        </w:rPr>
        <w:t>er le territoire national turc</w:t>
      </w:r>
      <w:r w:rsidR="00A67340">
        <w:rPr>
          <w:rFonts w:ascii="Times New Roman" w:hAnsi="Times New Roman" w:cs="Times New Roman"/>
          <w:sz w:val="24"/>
          <w:szCs w:val="24"/>
        </w:rPr>
        <w:t xml:space="preserve"> des multiples infiltrations et </w:t>
      </w:r>
      <w:r w:rsidR="00A67340" w:rsidRPr="00A67340">
        <w:rPr>
          <w:rFonts w:ascii="Times New Roman" w:hAnsi="Times New Roman" w:cs="Times New Roman"/>
          <w:sz w:val="24"/>
          <w:szCs w:val="24"/>
        </w:rPr>
        <w:t>actions de plusieurs groupes kurdes notamment le YPG et le YPJ</w:t>
      </w:r>
      <w:r w:rsidR="00FE3B5F">
        <w:rPr>
          <w:rFonts w:ascii="Times New Roman" w:hAnsi="Times New Roman" w:cs="Times New Roman"/>
          <w:sz w:val="24"/>
          <w:szCs w:val="24"/>
        </w:rPr>
        <w:t>(</w:t>
      </w:r>
      <w:r w:rsidR="00FE3B5F">
        <w:rPr>
          <w:rStyle w:val="Appelnotedebasdep"/>
          <w:rFonts w:ascii="Times New Roman" w:hAnsi="Times New Roman" w:cs="Times New Roman"/>
          <w:sz w:val="24"/>
          <w:szCs w:val="24"/>
        </w:rPr>
        <w:footnoteReference w:id="14"/>
      </w:r>
      <w:r w:rsidR="00FE3B5F">
        <w:rPr>
          <w:rFonts w:ascii="Times New Roman" w:hAnsi="Times New Roman" w:cs="Times New Roman"/>
          <w:sz w:val="24"/>
          <w:szCs w:val="24"/>
        </w:rPr>
        <w:t>). Ces objectifs</w:t>
      </w:r>
      <w:r w:rsidR="003F13DF">
        <w:rPr>
          <w:rFonts w:ascii="Times New Roman" w:hAnsi="Times New Roman" w:cs="Times New Roman"/>
          <w:sz w:val="24"/>
          <w:szCs w:val="24"/>
        </w:rPr>
        <w:t>,</w:t>
      </w:r>
      <w:r w:rsidR="00FE3B5F">
        <w:rPr>
          <w:rFonts w:ascii="Times New Roman" w:hAnsi="Times New Roman" w:cs="Times New Roman"/>
          <w:sz w:val="24"/>
          <w:szCs w:val="24"/>
        </w:rPr>
        <w:t xml:space="preserve"> ainsi que le coup d’État de juillet 2016</w:t>
      </w:r>
      <w:r w:rsidR="003F13DF">
        <w:rPr>
          <w:rFonts w:ascii="Times New Roman" w:hAnsi="Times New Roman" w:cs="Times New Roman"/>
          <w:sz w:val="24"/>
          <w:szCs w:val="24"/>
        </w:rPr>
        <w:t>,</w:t>
      </w:r>
      <w:r w:rsidR="00FE3B5F">
        <w:rPr>
          <w:rFonts w:ascii="Times New Roman" w:hAnsi="Times New Roman" w:cs="Times New Roman"/>
          <w:sz w:val="24"/>
          <w:szCs w:val="24"/>
        </w:rPr>
        <w:t xml:space="preserve"> sont à l’origine des </w:t>
      </w:r>
      <w:r w:rsidR="00A67340">
        <w:rPr>
          <w:rFonts w:ascii="Times New Roman" w:hAnsi="Times New Roman" w:cs="Times New Roman"/>
          <w:sz w:val="24"/>
          <w:szCs w:val="24"/>
        </w:rPr>
        <w:t>opération</w:t>
      </w:r>
      <w:r w:rsidR="00FE3B5F">
        <w:rPr>
          <w:rFonts w:ascii="Times New Roman" w:hAnsi="Times New Roman" w:cs="Times New Roman"/>
          <w:sz w:val="24"/>
          <w:szCs w:val="24"/>
        </w:rPr>
        <w:t>s</w:t>
      </w:r>
      <w:r w:rsidR="00A67340">
        <w:rPr>
          <w:rFonts w:ascii="Times New Roman" w:hAnsi="Times New Roman" w:cs="Times New Roman"/>
          <w:sz w:val="24"/>
          <w:szCs w:val="24"/>
        </w:rPr>
        <w:t xml:space="preserve"> « Source</w:t>
      </w:r>
      <w:r w:rsidR="00FE3B5F">
        <w:rPr>
          <w:rFonts w:ascii="Times New Roman" w:hAnsi="Times New Roman" w:cs="Times New Roman"/>
          <w:sz w:val="24"/>
          <w:szCs w:val="24"/>
        </w:rPr>
        <w:t xml:space="preserve"> </w:t>
      </w:r>
      <w:r w:rsidR="00A67340" w:rsidRPr="00A67340">
        <w:rPr>
          <w:rFonts w:ascii="Times New Roman" w:hAnsi="Times New Roman" w:cs="Times New Roman"/>
          <w:sz w:val="24"/>
          <w:szCs w:val="24"/>
        </w:rPr>
        <w:t>de Paix » lancée entre le 2 et le 22 octobre 2019 et l’Opération</w:t>
      </w:r>
      <w:proofErr w:type="gramStart"/>
      <w:r w:rsidR="00A67340" w:rsidRPr="00A67340">
        <w:rPr>
          <w:rFonts w:ascii="Times New Roman" w:hAnsi="Times New Roman" w:cs="Times New Roman"/>
          <w:sz w:val="24"/>
          <w:szCs w:val="24"/>
        </w:rPr>
        <w:t xml:space="preserve"> «Bo</w:t>
      </w:r>
      <w:r w:rsidR="00A67340">
        <w:rPr>
          <w:rFonts w:ascii="Times New Roman" w:hAnsi="Times New Roman" w:cs="Times New Roman"/>
          <w:sz w:val="24"/>
          <w:szCs w:val="24"/>
        </w:rPr>
        <w:t>uclier</w:t>
      </w:r>
      <w:proofErr w:type="gramEnd"/>
      <w:r w:rsidR="00A67340">
        <w:rPr>
          <w:rFonts w:ascii="Times New Roman" w:hAnsi="Times New Roman" w:cs="Times New Roman"/>
          <w:sz w:val="24"/>
          <w:szCs w:val="24"/>
        </w:rPr>
        <w:t xml:space="preserve"> du Printemps», lancée le 1</w:t>
      </w:r>
      <w:r w:rsidR="00A67340" w:rsidRPr="00A67340">
        <w:rPr>
          <w:rFonts w:ascii="Times New Roman" w:hAnsi="Times New Roman" w:cs="Times New Roman"/>
          <w:sz w:val="24"/>
          <w:szCs w:val="24"/>
        </w:rPr>
        <w:t>er mars 2020 dans le cadre de la bataille d’</w:t>
      </w:r>
      <w:proofErr w:type="spellStart"/>
      <w:r w:rsidR="00A67340" w:rsidRPr="00A67340">
        <w:rPr>
          <w:rFonts w:ascii="Times New Roman" w:hAnsi="Times New Roman" w:cs="Times New Roman"/>
          <w:sz w:val="24"/>
          <w:szCs w:val="24"/>
        </w:rPr>
        <w:t>Idleb</w:t>
      </w:r>
      <w:proofErr w:type="spellEnd"/>
      <w:r w:rsidR="00A67340" w:rsidRPr="00A67340">
        <w:rPr>
          <w:rFonts w:ascii="Times New Roman" w:hAnsi="Times New Roman" w:cs="Times New Roman"/>
          <w:sz w:val="24"/>
          <w:szCs w:val="24"/>
        </w:rPr>
        <w:t>, afin de cont</w:t>
      </w:r>
      <w:r w:rsidR="00FE3B5F">
        <w:rPr>
          <w:rFonts w:ascii="Times New Roman" w:hAnsi="Times New Roman" w:cs="Times New Roman"/>
          <w:sz w:val="24"/>
          <w:szCs w:val="24"/>
        </w:rPr>
        <w:t xml:space="preserve">rer l’avancée des forces armées </w:t>
      </w:r>
      <w:r w:rsidR="00A67340" w:rsidRPr="00A67340">
        <w:rPr>
          <w:rFonts w:ascii="Times New Roman" w:hAnsi="Times New Roman" w:cs="Times New Roman"/>
          <w:sz w:val="24"/>
          <w:szCs w:val="24"/>
        </w:rPr>
        <w:t>syriennes et de ses alliées ( Russie, Iran et diverses milices confes</w:t>
      </w:r>
      <w:r w:rsidR="003F13DF">
        <w:rPr>
          <w:rFonts w:ascii="Times New Roman" w:hAnsi="Times New Roman" w:cs="Times New Roman"/>
          <w:sz w:val="24"/>
          <w:szCs w:val="24"/>
        </w:rPr>
        <w:t>sionnelles comme le Hezbollah). Ces forces</w:t>
      </w:r>
      <w:r w:rsidR="00AA3C31">
        <w:rPr>
          <w:rFonts w:ascii="Times New Roman" w:hAnsi="Times New Roman" w:cs="Times New Roman"/>
          <w:sz w:val="24"/>
          <w:szCs w:val="24"/>
        </w:rPr>
        <w:t xml:space="preserve"> ont reconquis la ville</w:t>
      </w:r>
      <w:r w:rsidR="00A67340" w:rsidRPr="00A673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67340" w:rsidRPr="00A67340">
        <w:rPr>
          <w:rFonts w:ascii="Times New Roman" w:hAnsi="Times New Roman" w:cs="Times New Roman"/>
          <w:sz w:val="24"/>
          <w:szCs w:val="24"/>
        </w:rPr>
        <w:t>Maa</w:t>
      </w:r>
      <w:r w:rsidR="00A67340">
        <w:rPr>
          <w:rFonts w:ascii="Times New Roman" w:hAnsi="Times New Roman" w:cs="Times New Roman"/>
          <w:sz w:val="24"/>
          <w:szCs w:val="24"/>
        </w:rPr>
        <w:t>rat</w:t>
      </w:r>
      <w:proofErr w:type="spellEnd"/>
      <w:r w:rsidR="00A67340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="00A67340">
        <w:rPr>
          <w:rFonts w:ascii="Times New Roman" w:hAnsi="Times New Roman" w:cs="Times New Roman"/>
          <w:sz w:val="24"/>
          <w:szCs w:val="24"/>
        </w:rPr>
        <w:t>Nouman</w:t>
      </w:r>
      <w:proofErr w:type="spellEnd"/>
      <w:r w:rsidR="003F13DF">
        <w:rPr>
          <w:rFonts w:ascii="Times New Roman" w:hAnsi="Times New Roman" w:cs="Times New Roman"/>
          <w:sz w:val="24"/>
          <w:szCs w:val="24"/>
        </w:rPr>
        <w:t>.</w:t>
      </w:r>
      <w:r w:rsidR="00A67340">
        <w:rPr>
          <w:rFonts w:ascii="Times New Roman" w:hAnsi="Times New Roman" w:cs="Times New Roman"/>
          <w:sz w:val="24"/>
          <w:szCs w:val="24"/>
        </w:rPr>
        <w:t xml:space="preserve"> </w:t>
      </w:r>
      <w:r w:rsidR="00A67340" w:rsidRPr="00A67340">
        <w:rPr>
          <w:rFonts w:ascii="Times New Roman" w:hAnsi="Times New Roman" w:cs="Times New Roman"/>
          <w:sz w:val="24"/>
          <w:szCs w:val="24"/>
        </w:rPr>
        <w:t xml:space="preserve">Or, cette </w:t>
      </w:r>
      <w:r w:rsidR="003F13DF">
        <w:rPr>
          <w:rFonts w:ascii="Times New Roman" w:hAnsi="Times New Roman" w:cs="Times New Roman"/>
          <w:sz w:val="24"/>
          <w:szCs w:val="24"/>
        </w:rPr>
        <w:t>offensive turque a subi</w:t>
      </w:r>
      <w:r w:rsidR="00A67340" w:rsidRPr="00A67340">
        <w:rPr>
          <w:rFonts w:ascii="Times New Roman" w:hAnsi="Times New Roman" w:cs="Times New Roman"/>
          <w:sz w:val="24"/>
          <w:szCs w:val="24"/>
        </w:rPr>
        <w:t xml:space="preserve"> un coup d’arrêt, suite à</w:t>
      </w:r>
      <w:r w:rsidR="00FE3B5F">
        <w:rPr>
          <w:rFonts w:ascii="Times New Roman" w:hAnsi="Times New Roman" w:cs="Times New Roman"/>
          <w:sz w:val="24"/>
          <w:szCs w:val="24"/>
        </w:rPr>
        <w:t xml:space="preserve"> la contre-</w:t>
      </w:r>
      <w:r w:rsidR="00FE3B5F">
        <w:rPr>
          <w:rFonts w:ascii="Times New Roman" w:hAnsi="Times New Roman" w:cs="Times New Roman"/>
          <w:sz w:val="24"/>
          <w:szCs w:val="24"/>
        </w:rPr>
        <w:lastRenderedPageBreak/>
        <w:t xml:space="preserve">offensive des forces </w:t>
      </w:r>
      <w:r w:rsidR="00A67340" w:rsidRPr="00A67340">
        <w:rPr>
          <w:rFonts w:ascii="Times New Roman" w:hAnsi="Times New Roman" w:cs="Times New Roman"/>
          <w:sz w:val="24"/>
          <w:szCs w:val="24"/>
        </w:rPr>
        <w:t>armées syriennes et du Hezbollah du 2 mars</w:t>
      </w:r>
      <w:r w:rsidR="003F13DF">
        <w:rPr>
          <w:rFonts w:ascii="Times New Roman" w:hAnsi="Times New Roman" w:cs="Times New Roman"/>
          <w:sz w:val="24"/>
          <w:szCs w:val="24"/>
        </w:rPr>
        <w:t>. E</w:t>
      </w:r>
      <w:r w:rsidR="00A67340" w:rsidRPr="00A67340">
        <w:rPr>
          <w:rFonts w:ascii="Times New Roman" w:hAnsi="Times New Roman" w:cs="Times New Roman"/>
          <w:sz w:val="24"/>
          <w:szCs w:val="24"/>
        </w:rPr>
        <w:t xml:space="preserve">lles ont </w:t>
      </w:r>
      <w:r w:rsidR="003F13DF">
        <w:rPr>
          <w:rFonts w:ascii="Times New Roman" w:hAnsi="Times New Roman" w:cs="Times New Roman"/>
          <w:sz w:val="24"/>
          <w:szCs w:val="24"/>
        </w:rPr>
        <w:t xml:space="preserve">alors </w:t>
      </w:r>
      <w:r w:rsidR="00A67340" w:rsidRPr="00A67340">
        <w:rPr>
          <w:rFonts w:ascii="Times New Roman" w:hAnsi="Times New Roman" w:cs="Times New Roman"/>
          <w:sz w:val="24"/>
          <w:szCs w:val="24"/>
        </w:rPr>
        <w:t xml:space="preserve">repris la ville de </w:t>
      </w:r>
      <w:proofErr w:type="spellStart"/>
      <w:r w:rsidR="00A67340" w:rsidRPr="00A67340">
        <w:rPr>
          <w:rFonts w:ascii="Times New Roman" w:hAnsi="Times New Roman" w:cs="Times New Roman"/>
          <w:sz w:val="24"/>
          <w:szCs w:val="24"/>
        </w:rPr>
        <w:t>Sa</w:t>
      </w:r>
      <w:r w:rsidR="00AA3C31">
        <w:rPr>
          <w:rFonts w:ascii="Times New Roman" w:hAnsi="Times New Roman" w:cs="Times New Roman"/>
          <w:sz w:val="24"/>
          <w:szCs w:val="24"/>
        </w:rPr>
        <w:t>raqeb</w:t>
      </w:r>
      <w:proofErr w:type="spellEnd"/>
      <w:r w:rsidR="00AA3C31">
        <w:rPr>
          <w:rFonts w:ascii="Times New Roman" w:hAnsi="Times New Roman" w:cs="Times New Roman"/>
          <w:sz w:val="24"/>
          <w:szCs w:val="24"/>
        </w:rPr>
        <w:t>.</w:t>
      </w:r>
      <w:r w:rsidR="00FE3B5F">
        <w:rPr>
          <w:rFonts w:ascii="Times New Roman" w:hAnsi="Times New Roman" w:cs="Times New Roman"/>
          <w:sz w:val="24"/>
          <w:szCs w:val="24"/>
        </w:rPr>
        <w:t xml:space="preserve"> </w:t>
      </w:r>
      <w:r w:rsidR="00AA3C31">
        <w:rPr>
          <w:rFonts w:ascii="Times New Roman" w:hAnsi="Times New Roman" w:cs="Times New Roman"/>
          <w:sz w:val="24"/>
          <w:szCs w:val="24"/>
        </w:rPr>
        <w:t>L</w:t>
      </w:r>
      <w:r w:rsidR="00FE3B5F">
        <w:rPr>
          <w:rFonts w:ascii="Times New Roman" w:hAnsi="Times New Roman" w:cs="Times New Roman"/>
          <w:sz w:val="24"/>
          <w:szCs w:val="24"/>
        </w:rPr>
        <w:t xml:space="preserve">e 5 mars </w:t>
      </w:r>
      <w:r w:rsidR="00A67340" w:rsidRPr="00A67340">
        <w:rPr>
          <w:rFonts w:ascii="Times New Roman" w:hAnsi="Times New Roman" w:cs="Times New Roman"/>
          <w:sz w:val="24"/>
          <w:szCs w:val="24"/>
        </w:rPr>
        <w:t>2020,</w:t>
      </w:r>
      <w:r w:rsidR="00AA3C31">
        <w:rPr>
          <w:rFonts w:ascii="Times New Roman" w:hAnsi="Times New Roman" w:cs="Times New Roman"/>
          <w:sz w:val="24"/>
          <w:szCs w:val="24"/>
        </w:rPr>
        <w:t xml:space="preserve"> cette avancée</w:t>
      </w:r>
      <w:r w:rsidR="003F13DF">
        <w:rPr>
          <w:rFonts w:ascii="Times New Roman" w:hAnsi="Times New Roman" w:cs="Times New Roman"/>
          <w:sz w:val="24"/>
          <w:szCs w:val="24"/>
        </w:rPr>
        <w:t xml:space="preserve"> a été </w:t>
      </w:r>
      <w:r w:rsidR="00A67340" w:rsidRPr="00A67340">
        <w:rPr>
          <w:rFonts w:ascii="Times New Roman" w:hAnsi="Times New Roman" w:cs="Times New Roman"/>
          <w:sz w:val="24"/>
          <w:szCs w:val="24"/>
        </w:rPr>
        <w:t>sanctuarisée par le déploiement d’unités de la police militaire ru</w:t>
      </w:r>
      <w:r w:rsidR="00FE3B5F">
        <w:rPr>
          <w:rFonts w:ascii="Times New Roman" w:hAnsi="Times New Roman" w:cs="Times New Roman"/>
          <w:sz w:val="24"/>
          <w:szCs w:val="24"/>
        </w:rPr>
        <w:t xml:space="preserve">sse et la signature d’un accord </w:t>
      </w:r>
      <w:r w:rsidR="00A67340" w:rsidRPr="00A67340">
        <w:rPr>
          <w:rFonts w:ascii="Times New Roman" w:hAnsi="Times New Roman" w:cs="Times New Roman"/>
          <w:sz w:val="24"/>
          <w:szCs w:val="24"/>
        </w:rPr>
        <w:t>de cessez-le-feu e</w:t>
      </w:r>
      <w:r w:rsidR="00A67340">
        <w:rPr>
          <w:rFonts w:ascii="Times New Roman" w:hAnsi="Times New Roman" w:cs="Times New Roman"/>
          <w:sz w:val="24"/>
          <w:szCs w:val="24"/>
        </w:rPr>
        <w:t>ntre la Russie et la Turquie</w:t>
      </w:r>
      <w:r w:rsidR="00FE3B5F">
        <w:rPr>
          <w:rFonts w:ascii="Times New Roman" w:hAnsi="Times New Roman" w:cs="Times New Roman"/>
          <w:sz w:val="24"/>
          <w:szCs w:val="24"/>
        </w:rPr>
        <w:t xml:space="preserve"> (</w:t>
      </w:r>
      <w:r w:rsidR="00FE3B5F">
        <w:rPr>
          <w:rStyle w:val="Appelnotedebasdep"/>
          <w:rFonts w:ascii="Times New Roman" w:hAnsi="Times New Roman" w:cs="Times New Roman"/>
          <w:sz w:val="24"/>
          <w:szCs w:val="24"/>
        </w:rPr>
        <w:footnoteReference w:id="15"/>
      </w:r>
      <w:r w:rsidR="00FE3B5F">
        <w:rPr>
          <w:rFonts w:ascii="Times New Roman" w:hAnsi="Times New Roman" w:cs="Times New Roman"/>
          <w:sz w:val="24"/>
          <w:szCs w:val="24"/>
        </w:rPr>
        <w:t>). Or</w:t>
      </w:r>
      <w:r w:rsidR="003F13DF">
        <w:rPr>
          <w:rFonts w:ascii="Times New Roman" w:hAnsi="Times New Roman" w:cs="Times New Roman"/>
          <w:sz w:val="24"/>
          <w:szCs w:val="24"/>
        </w:rPr>
        <w:t>,</w:t>
      </w:r>
      <w:r w:rsidR="00FE3B5F">
        <w:rPr>
          <w:rFonts w:ascii="Times New Roman" w:hAnsi="Times New Roman" w:cs="Times New Roman"/>
          <w:sz w:val="24"/>
          <w:szCs w:val="24"/>
        </w:rPr>
        <w:t xml:space="preserve"> la Turquie n’hésite pas à soutenir des groupes terroristes djihadistes sur place</w:t>
      </w:r>
      <w:r w:rsidR="003F13DF">
        <w:rPr>
          <w:rFonts w:ascii="Times New Roman" w:hAnsi="Times New Roman" w:cs="Times New Roman"/>
          <w:sz w:val="24"/>
          <w:szCs w:val="24"/>
        </w:rPr>
        <w:t>,</w:t>
      </w:r>
      <w:r w:rsidR="00FE3B5F">
        <w:rPr>
          <w:rFonts w:ascii="Times New Roman" w:hAnsi="Times New Roman" w:cs="Times New Roman"/>
          <w:sz w:val="24"/>
          <w:szCs w:val="24"/>
        </w:rPr>
        <w:t xml:space="preserve"> not</w:t>
      </w:r>
      <w:r w:rsidR="003F13DF">
        <w:rPr>
          <w:rFonts w:ascii="Times New Roman" w:hAnsi="Times New Roman" w:cs="Times New Roman"/>
          <w:sz w:val="24"/>
          <w:szCs w:val="24"/>
        </w:rPr>
        <w:t xml:space="preserve">amment le Hayat Tahrir al Cham </w:t>
      </w:r>
      <w:r w:rsidR="00FE3B5F">
        <w:rPr>
          <w:rFonts w:ascii="Times New Roman" w:hAnsi="Times New Roman" w:cs="Times New Roman"/>
          <w:sz w:val="24"/>
          <w:szCs w:val="24"/>
        </w:rPr>
        <w:t xml:space="preserve">formé principalement autour de l’ex Front al </w:t>
      </w:r>
      <w:proofErr w:type="spellStart"/>
      <w:r w:rsidR="00FE3B5F">
        <w:rPr>
          <w:rFonts w:ascii="Times New Roman" w:hAnsi="Times New Roman" w:cs="Times New Roman"/>
          <w:sz w:val="24"/>
          <w:szCs w:val="24"/>
        </w:rPr>
        <w:t>Nosra</w:t>
      </w:r>
      <w:proofErr w:type="spellEnd"/>
      <w:r w:rsidR="003F13DF">
        <w:rPr>
          <w:rFonts w:ascii="Times New Roman" w:hAnsi="Times New Roman" w:cs="Times New Roman"/>
          <w:sz w:val="24"/>
          <w:szCs w:val="24"/>
        </w:rPr>
        <w:t>. Il est</w:t>
      </w:r>
      <w:r w:rsidR="00FE3B5F">
        <w:rPr>
          <w:rFonts w:ascii="Times New Roman" w:hAnsi="Times New Roman" w:cs="Times New Roman"/>
          <w:sz w:val="24"/>
          <w:szCs w:val="24"/>
        </w:rPr>
        <w:t xml:space="preserve"> dirigé par Mohammed al </w:t>
      </w:r>
      <w:proofErr w:type="spellStart"/>
      <w:r w:rsidR="00FE3B5F">
        <w:rPr>
          <w:rFonts w:ascii="Times New Roman" w:hAnsi="Times New Roman" w:cs="Times New Roman"/>
          <w:sz w:val="24"/>
          <w:szCs w:val="24"/>
        </w:rPr>
        <w:t>Joulani</w:t>
      </w:r>
      <w:proofErr w:type="spellEnd"/>
      <w:r w:rsidR="00FE3B5F">
        <w:rPr>
          <w:rFonts w:ascii="Times New Roman" w:hAnsi="Times New Roman" w:cs="Times New Roman"/>
          <w:sz w:val="24"/>
          <w:szCs w:val="24"/>
        </w:rPr>
        <w:t>, principal  représentant de la nébuleuse Al-Qaïda en Sy</w:t>
      </w:r>
      <w:r w:rsidR="003F13DF">
        <w:rPr>
          <w:rFonts w:ascii="Times New Roman" w:hAnsi="Times New Roman" w:cs="Times New Roman"/>
          <w:sz w:val="24"/>
          <w:szCs w:val="24"/>
        </w:rPr>
        <w:t>rie. Elle recrute parmi les mem</w:t>
      </w:r>
      <w:r w:rsidR="00FE3B5F">
        <w:rPr>
          <w:rFonts w:ascii="Times New Roman" w:hAnsi="Times New Roman" w:cs="Times New Roman"/>
          <w:sz w:val="24"/>
          <w:szCs w:val="24"/>
        </w:rPr>
        <w:t>bres de ces groupes djihadiste</w:t>
      </w:r>
      <w:r w:rsidR="003F13DF">
        <w:rPr>
          <w:rFonts w:ascii="Times New Roman" w:hAnsi="Times New Roman" w:cs="Times New Roman"/>
          <w:sz w:val="24"/>
          <w:szCs w:val="24"/>
        </w:rPr>
        <w:t>s, des mercenaires actuellement</w:t>
      </w:r>
      <w:r w:rsidR="00FE3B5F">
        <w:rPr>
          <w:rFonts w:ascii="Times New Roman" w:hAnsi="Times New Roman" w:cs="Times New Roman"/>
          <w:sz w:val="24"/>
          <w:szCs w:val="24"/>
        </w:rPr>
        <w:t xml:space="preserve"> déployés en Libye et de plus en plus dans le Haut Karabakh.</w:t>
      </w:r>
    </w:p>
    <w:p w:rsidR="00A67340" w:rsidRDefault="003F13DF" w:rsidP="00A67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FE3B5F">
        <w:rPr>
          <w:rFonts w:ascii="Times New Roman" w:hAnsi="Times New Roman" w:cs="Times New Roman"/>
          <w:sz w:val="24"/>
          <w:szCs w:val="24"/>
        </w:rPr>
        <w:t xml:space="preserve">a Turquie </w:t>
      </w:r>
      <w:r>
        <w:rPr>
          <w:rFonts w:ascii="Times New Roman" w:hAnsi="Times New Roman" w:cs="Times New Roman"/>
          <w:sz w:val="24"/>
          <w:szCs w:val="24"/>
        </w:rPr>
        <w:t>s’est impliquée dans ce conflit</w:t>
      </w:r>
      <w:r w:rsidR="00FE3B5F">
        <w:rPr>
          <w:rFonts w:ascii="Times New Roman" w:hAnsi="Times New Roman" w:cs="Times New Roman"/>
          <w:sz w:val="24"/>
          <w:szCs w:val="24"/>
        </w:rPr>
        <w:t xml:space="preserve"> réacti</w:t>
      </w:r>
      <w:r>
        <w:rPr>
          <w:rFonts w:ascii="Times New Roman" w:hAnsi="Times New Roman" w:cs="Times New Roman"/>
          <w:sz w:val="24"/>
          <w:szCs w:val="24"/>
        </w:rPr>
        <w:t>vé au cours de l’été 2020 qui</w:t>
      </w:r>
      <w:r w:rsidR="00FE3B5F">
        <w:rPr>
          <w:rFonts w:ascii="Times New Roman" w:hAnsi="Times New Roman" w:cs="Times New Roman"/>
          <w:sz w:val="24"/>
          <w:szCs w:val="24"/>
        </w:rPr>
        <w:t xml:space="preserve"> dégén</w:t>
      </w:r>
      <w:r>
        <w:rPr>
          <w:rFonts w:ascii="Times New Roman" w:hAnsi="Times New Roman" w:cs="Times New Roman"/>
          <w:sz w:val="24"/>
          <w:szCs w:val="24"/>
        </w:rPr>
        <w:t>ère depuis le 27 septembre 2020. De</w:t>
      </w:r>
      <w:r w:rsidR="00FE3B5F">
        <w:rPr>
          <w:rFonts w:ascii="Times New Roman" w:hAnsi="Times New Roman" w:cs="Times New Roman"/>
          <w:sz w:val="24"/>
          <w:szCs w:val="24"/>
        </w:rPr>
        <w:t xml:space="preserve"> plus</w:t>
      </w:r>
      <w:r>
        <w:rPr>
          <w:rFonts w:ascii="Times New Roman" w:hAnsi="Times New Roman" w:cs="Times New Roman"/>
          <w:sz w:val="24"/>
          <w:szCs w:val="24"/>
        </w:rPr>
        <w:t>, la Turquie</w:t>
      </w:r>
      <w:r w:rsidR="00FE3B5F">
        <w:rPr>
          <w:rFonts w:ascii="Times New Roman" w:hAnsi="Times New Roman" w:cs="Times New Roman"/>
          <w:sz w:val="24"/>
          <w:szCs w:val="24"/>
        </w:rPr>
        <w:t xml:space="preserve"> soutient résolument </w:t>
      </w:r>
      <w:r w:rsidR="001434CC">
        <w:rPr>
          <w:rFonts w:ascii="Times New Roman" w:hAnsi="Times New Roman" w:cs="Times New Roman"/>
          <w:sz w:val="24"/>
          <w:szCs w:val="24"/>
        </w:rPr>
        <w:t>l’Azerbaïdjan en usant de slogan</w:t>
      </w:r>
      <w:r>
        <w:rPr>
          <w:rFonts w:ascii="Times New Roman" w:hAnsi="Times New Roman" w:cs="Times New Roman"/>
          <w:sz w:val="24"/>
          <w:szCs w:val="24"/>
        </w:rPr>
        <w:t>s</w:t>
      </w:r>
      <w:r w:rsidR="001434CC">
        <w:rPr>
          <w:rFonts w:ascii="Times New Roman" w:hAnsi="Times New Roman" w:cs="Times New Roman"/>
          <w:sz w:val="24"/>
          <w:szCs w:val="24"/>
        </w:rPr>
        <w:t xml:space="preserve"> nationaliste</w:t>
      </w:r>
      <w:r>
        <w:rPr>
          <w:rFonts w:ascii="Times New Roman" w:hAnsi="Times New Roman" w:cs="Times New Roman"/>
          <w:sz w:val="24"/>
          <w:szCs w:val="24"/>
        </w:rPr>
        <w:t>s</w:t>
      </w:r>
      <w:r w:rsidR="001434CC">
        <w:rPr>
          <w:rFonts w:ascii="Times New Roman" w:hAnsi="Times New Roman" w:cs="Times New Roman"/>
          <w:sz w:val="24"/>
          <w:szCs w:val="24"/>
        </w:rPr>
        <w:t xml:space="preserve"> comme</w:t>
      </w:r>
      <w:r>
        <w:rPr>
          <w:rFonts w:ascii="Times New Roman" w:hAnsi="Times New Roman" w:cs="Times New Roman"/>
          <w:sz w:val="24"/>
          <w:szCs w:val="24"/>
        </w:rPr>
        <w:t> : « Une Nation</w:t>
      </w:r>
      <w:r w:rsidR="001434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deux États ».</w:t>
      </w:r>
      <w:r w:rsidR="00143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434CC">
        <w:rPr>
          <w:rFonts w:ascii="Times New Roman" w:hAnsi="Times New Roman" w:cs="Times New Roman"/>
          <w:sz w:val="24"/>
          <w:szCs w:val="24"/>
        </w:rPr>
        <w:t xml:space="preserve">l faut aussi compter avec le soutien militaire à l’Azerbaïdjan </w:t>
      </w:r>
      <w:r w:rsidR="00DE2B78">
        <w:rPr>
          <w:rFonts w:ascii="Times New Roman" w:hAnsi="Times New Roman" w:cs="Times New Roman"/>
          <w:sz w:val="24"/>
          <w:szCs w:val="24"/>
        </w:rPr>
        <w:t xml:space="preserve">de la </w:t>
      </w:r>
      <w:proofErr w:type="spellStart"/>
      <w:r w:rsidR="00DE2B78">
        <w:rPr>
          <w:rFonts w:ascii="Times New Roman" w:hAnsi="Times New Roman" w:cs="Times New Roman"/>
          <w:sz w:val="24"/>
          <w:szCs w:val="24"/>
        </w:rPr>
        <w:t>partd’Israël</w:t>
      </w:r>
      <w:proofErr w:type="spellEnd"/>
      <w:r w:rsidR="00DE2B78">
        <w:rPr>
          <w:rFonts w:ascii="Times New Roman" w:hAnsi="Times New Roman" w:cs="Times New Roman"/>
          <w:sz w:val="24"/>
          <w:szCs w:val="24"/>
        </w:rPr>
        <w:t xml:space="preserve"> </w:t>
      </w:r>
      <w:r w:rsidR="001434CC">
        <w:rPr>
          <w:rFonts w:ascii="Times New Roman" w:hAnsi="Times New Roman" w:cs="Times New Roman"/>
          <w:sz w:val="24"/>
          <w:szCs w:val="24"/>
        </w:rPr>
        <w:t xml:space="preserve">qui constitue son principal fournisseur d’armes de pointe (plus de 60% des armes vendues et produites en </w:t>
      </w:r>
      <w:proofErr w:type="gramStart"/>
      <w:r w:rsidR="001434CC">
        <w:rPr>
          <w:rFonts w:ascii="Times New Roman" w:hAnsi="Times New Roman" w:cs="Times New Roman"/>
          <w:sz w:val="24"/>
          <w:szCs w:val="24"/>
        </w:rPr>
        <w:t>Azerbaïdjan )</w:t>
      </w:r>
      <w:proofErr w:type="gramEnd"/>
      <w:r w:rsidR="001434CC">
        <w:rPr>
          <w:rFonts w:ascii="Times New Roman" w:hAnsi="Times New Roman" w:cs="Times New Roman"/>
          <w:sz w:val="24"/>
          <w:szCs w:val="24"/>
        </w:rPr>
        <w:t>. Ce soutien s’explique par le soutien de l’Azerbaïdjan à la minorité azérie, très présente dans le Nord et l’Ouest de l’Iran</w:t>
      </w:r>
      <w:r w:rsidR="00DE2B78">
        <w:rPr>
          <w:rFonts w:ascii="Times New Roman" w:hAnsi="Times New Roman" w:cs="Times New Roman"/>
          <w:sz w:val="24"/>
          <w:szCs w:val="24"/>
        </w:rPr>
        <w:t>,</w:t>
      </w:r>
      <w:r w:rsidR="001434CC">
        <w:rPr>
          <w:rFonts w:ascii="Times New Roman" w:hAnsi="Times New Roman" w:cs="Times New Roman"/>
          <w:sz w:val="24"/>
          <w:szCs w:val="24"/>
        </w:rPr>
        <w:t xml:space="preserve"> qui n’hésite pas à faire preuve de menées sécessionnistes et à réclamer plus de droit</w:t>
      </w:r>
      <w:r w:rsidR="00DE2B78">
        <w:rPr>
          <w:rFonts w:ascii="Times New Roman" w:hAnsi="Times New Roman" w:cs="Times New Roman"/>
          <w:sz w:val="24"/>
          <w:szCs w:val="24"/>
        </w:rPr>
        <w:t>s. Notons que le</w:t>
      </w:r>
      <w:r w:rsidR="001434CC">
        <w:rPr>
          <w:rFonts w:ascii="Times New Roman" w:hAnsi="Times New Roman" w:cs="Times New Roman"/>
          <w:sz w:val="24"/>
          <w:szCs w:val="24"/>
        </w:rPr>
        <w:t xml:space="preserve"> mouvement vert de 2009, qui a un temps inquiété les mollahs, a été mené par Mir Hossein </w:t>
      </w:r>
      <w:proofErr w:type="spellStart"/>
      <w:r w:rsidR="001434CC">
        <w:rPr>
          <w:rFonts w:ascii="Times New Roman" w:hAnsi="Times New Roman" w:cs="Times New Roman"/>
          <w:sz w:val="24"/>
          <w:szCs w:val="24"/>
        </w:rPr>
        <w:t>Mous</w:t>
      </w:r>
      <w:r w:rsidR="00824DE5">
        <w:rPr>
          <w:rFonts w:ascii="Times New Roman" w:hAnsi="Times New Roman" w:cs="Times New Roman"/>
          <w:sz w:val="24"/>
          <w:szCs w:val="24"/>
        </w:rPr>
        <w:t>s</w:t>
      </w:r>
      <w:r w:rsidR="001434CC">
        <w:rPr>
          <w:rFonts w:ascii="Times New Roman" w:hAnsi="Times New Roman" w:cs="Times New Roman"/>
          <w:sz w:val="24"/>
          <w:szCs w:val="24"/>
        </w:rPr>
        <w:t>avi</w:t>
      </w:r>
      <w:proofErr w:type="spellEnd"/>
      <w:r w:rsidR="001434CC">
        <w:rPr>
          <w:rFonts w:ascii="Times New Roman" w:hAnsi="Times New Roman" w:cs="Times New Roman"/>
          <w:sz w:val="24"/>
          <w:szCs w:val="24"/>
        </w:rPr>
        <w:t>, issu de ce</w:t>
      </w:r>
      <w:r>
        <w:rPr>
          <w:rFonts w:ascii="Times New Roman" w:hAnsi="Times New Roman" w:cs="Times New Roman"/>
          <w:sz w:val="24"/>
          <w:szCs w:val="24"/>
        </w:rPr>
        <w:t>tte</w:t>
      </w:r>
      <w:r w:rsidR="001434CC">
        <w:rPr>
          <w:rFonts w:ascii="Times New Roman" w:hAnsi="Times New Roman" w:cs="Times New Roman"/>
          <w:sz w:val="24"/>
          <w:szCs w:val="24"/>
        </w:rPr>
        <w:t xml:space="preserve"> même minorité azérie</w:t>
      </w:r>
      <w:r w:rsidR="00715A8F">
        <w:rPr>
          <w:rFonts w:ascii="Times New Roman" w:hAnsi="Times New Roman" w:cs="Times New Roman"/>
          <w:sz w:val="24"/>
          <w:szCs w:val="24"/>
        </w:rPr>
        <w:t xml:space="preserve">. Outre les questions territoriales, ce conflit a </w:t>
      </w:r>
      <w:r w:rsidR="00726C86">
        <w:rPr>
          <w:rFonts w:ascii="Times New Roman" w:hAnsi="Times New Roman" w:cs="Times New Roman"/>
          <w:sz w:val="24"/>
          <w:szCs w:val="24"/>
        </w:rPr>
        <w:t>également</w:t>
      </w:r>
      <w:r w:rsidR="00715A8F">
        <w:rPr>
          <w:rFonts w:ascii="Times New Roman" w:hAnsi="Times New Roman" w:cs="Times New Roman"/>
          <w:sz w:val="24"/>
          <w:szCs w:val="24"/>
        </w:rPr>
        <w:t xml:space="preserve"> pour but, voire comme prétexte, de</w:t>
      </w:r>
      <w:r w:rsidR="00726C86">
        <w:rPr>
          <w:rFonts w:ascii="Times New Roman" w:hAnsi="Times New Roman" w:cs="Times New Roman"/>
          <w:sz w:val="24"/>
          <w:szCs w:val="24"/>
        </w:rPr>
        <w:t xml:space="preserve"> punir l’Arm</w:t>
      </w:r>
      <w:r w:rsidR="00715A8F">
        <w:rPr>
          <w:rFonts w:ascii="Times New Roman" w:hAnsi="Times New Roman" w:cs="Times New Roman"/>
          <w:sz w:val="24"/>
          <w:szCs w:val="24"/>
        </w:rPr>
        <w:t>énie de supposé</w:t>
      </w:r>
      <w:r w:rsidR="00824DE5">
        <w:rPr>
          <w:rFonts w:ascii="Times New Roman" w:hAnsi="Times New Roman" w:cs="Times New Roman"/>
          <w:sz w:val="24"/>
          <w:szCs w:val="24"/>
        </w:rPr>
        <w:t>s massacres antisémi</w:t>
      </w:r>
      <w:r w:rsidR="00726C86">
        <w:rPr>
          <w:rFonts w:ascii="Times New Roman" w:hAnsi="Times New Roman" w:cs="Times New Roman"/>
          <w:sz w:val="24"/>
          <w:szCs w:val="24"/>
        </w:rPr>
        <w:t xml:space="preserve">tes commis par </w:t>
      </w:r>
      <w:proofErr w:type="spellStart"/>
      <w:r w:rsidR="00726C86">
        <w:rPr>
          <w:rFonts w:ascii="Times New Roman" w:hAnsi="Times New Roman" w:cs="Times New Roman"/>
          <w:sz w:val="24"/>
          <w:szCs w:val="24"/>
        </w:rPr>
        <w:t>Garegin</w:t>
      </w:r>
      <w:proofErr w:type="spellEnd"/>
      <w:r w:rsidR="00726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C86">
        <w:rPr>
          <w:rFonts w:ascii="Times New Roman" w:hAnsi="Times New Roman" w:cs="Times New Roman"/>
          <w:sz w:val="24"/>
          <w:szCs w:val="24"/>
        </w:rPr>
        <w:t>Nzhdheh</w:t>
      </w:r>
      <w:proofErr w:type="spellEnd"/>
      <w:r w:rsidR="00726C86">
        <w:rPr>
          <w:rFonts w:ascii="Times New Roman" w:hAnsi="Times New Roman" w:cs="Times New Roman"/>
          <w:sz w:val="24"/>
          <w:szCs w:val="24"/>
        </w:rPr>
        <w:t xml:space="preserve"> duran</w:t>
      </w:r>
      <w:r w:rsidR="00824DE5">
        <w:rPr>
          <w:rFonts w:ascii="Times New Roman" w:hAnsi="Times New Roman" w:cs="Times New Roman"/>
          <w:sz w:val="24"/>
          <w:szCs w:val="24"/>
        </w:rPr>
        <w:t>t la Seconde Guerre Mondiale</w:t>
      </w:r>
      <w:r w:rsidR="00DE2B78">
        <w:rPr>
          <w:rFonts w:ascii="Times New Roman" w:hAnsi="Times New Roman" w:cs="Times New Roman"/>
          <w:sz w:val="24"/>
          <w:szCs w:val="24"/>
        </w:rPr>
        <w:t>,</w:t>
      </w:r>
      <w:r w:rsidR="00824DE5">
        <w:rPr>
          <w:rFonts w:ascii="Times New Roman" w:hAnsi="Times New Roman" w:cs="Times New Roman"/>
          <w:sz w:val="24"/>
          <w:szCs w:val="24"/>
        </w:rPr>
        <w:t xml:space="preserve"> mais surtout à cause des </w:t>
      </w:r>
      <w:r w:rsidR="00726C86">
        <w:rPr>
          <w:rFonts w:ascii="Times New Roman" w:hAnsi="Times New Roman" w:cs="Times New Roman"/>
          <w:sz w:val="24"/>
          <w:szCs w:val="24"/>
        </w:rPr>
        <w:t xml:space="preserve">actions de l’ASALA </w:t>
      </w:r>
      <w:r w:rsidR="00824DE5">
        <w:rPr>
          <w:rFonts w:ascii="Times New Roman" w:hAnsi="Times New Roman" w:cs="Times New Roman"/>
          <w:sz w:val="24"/>
          <w:szCs w:val="24"/>
        </w:rPr>
        <w:t xml:space="preserve">(Armée secrète arménienne de libération de l’Arménie) </w:t>
      </w:r>
      <w:r w:rsidR="00715A8F">
        <w:rPr>
          <w:rFonts w:ascii="Times New Roman" w:hAnsi="Times New Roman" w:cs="Times New Roman"/>
          <w:sz w:val="24"/>
          <w:szCs w:val="24"/>
        </w:rPr>
        <w:t>dans les années 80</w:t>
      </w:r>
      <w:r w:rsidR="00DE2B78">
        <w:rPr>
          <w:rFonts w:ascii="Times New Roman" w:hAnsi="Times New Roman" w:cs="Times New Roman"/>
          <w:sz w:val="24"/>
          <w:szCs w:val="24"/>
        </w:rPr>
        <w:t>(</w:t>
      </w:r>
      <w:r w:rsidR="00DE2B78">
        <w:rPr>
          <w:rStyle w:val="Appelnotedebasdep"/>
          <w:rFonts w:ascii="Times New Roman" w:hAnsi="Times New Roman" w:cs="Times New Roman"/>
          <w:sz w:val="24"/>
          <w:szCs w:val="24"/>
        </w:rPr>
        <w:footnoteReference w:id="16"/>
      </w:r>
      <w:r w:rsidR="00DE2B78">
        <w:rPr>
          <w:rFonts w:ascii="Times New Roman" w:hAnsi="Times New Roman" w:cs="Times New Roman"/>
          <w:sz w:val="24"/>
          <w:szCs w:val="24"/>
        </w:rPr>
        <w:t>)</w:t>
      </w:r>
      <w:r w:rsidR="00715A8F">
        <w:rPr>
          <w:rFonts w:ascii="Times New Roman" w:hAnsi="Times New Roman" w:cs="Times New Roman"/>
          <w:sz w:val="24"/>
          <w:szCs w:val="24"/>
        </w:rPr>
        <w:t>.</w:t>
      </w:r>
      <w:r w:rsidR="002165CC">
        <w:rPr>
          <w:rFonts w:ascii="Times New Roman" w:hAnsi="Times New Roman" w:cs="Times New Roman"/>
          <w:sz w:val="24"/>
          <w:szCs w:val="24"/>
        </w:rPr>
        <w:t xml:space="preserve"> </w:t>
      </w:r>
      <w:r w:rsidR="00AE7968">
        <w:rPr>
          <w:rFonts w:ascii="Times New Roman" w:hAnsi="Times New Roman" w:cs="Times New Roman"/>
          <w:sz w:val="24"/>
          <w:szCs w:val="24"/>
        </w:rPr>
        <w:t>Il faut aussi souligner le soutien de l’Iran à l’Arménie</w:t>
      </w:r>
      <w:r w:rsidR="00DE2B78">
        <w:rPr>
          <w:rFonts w:ascii="Times New Roman" w:hAnsi="Times New Roman" w:cs="Times New Roman"/>
          <w:sz w:val="24"/>
          <w:szCs w:val="24"/>
        </w:rPr>
        <w:t>,</w:t>
      </w:r>
      <w:r w:rsidR="00AE7968">
        <w:rPr>
          <w:rFonts w:ascii="Times New Roman" w:hAnsi="Times New Roman" w:cs="Times New Roman"/>
          <w:sz w:val="24"/>
          <w:szCs w:val="24"/>
        </w:rPr>
        <w:t xml:space="preserve"> puisque l’Arménie constitue l’un de ses plus profitable</w:t>
      </w:r>
      <w:r w:rsidR="00DE2B78">
        <w:rPr>
          <w:rFonts w:ascii="Times New Roman" w:hAnsi="Times New Roman" w:cs="Times New Roman"/>
          <w:sz w:val="24"/>
          <w:szCs w:val="24"/>
        </w:rPr>
        <w:t xml:space="preserve">s clients et également </w:t>
      </w:r>
      <w:r w:rsidR="00AE7968">
        <w:rPr>
          <w:rFonts w:ascii="Times New Roman" w:hAnsi="Times New Roman" w:cs="Times New Roman"/>
          <w:sz w:val="24"/>
          <w:szCs w:val="24"/>
        </w:rPr>
        <w:t>pour contrer les menées sécessionnistes de sa minorité azérie, faisant de ce conflit, un conflit à fronts renversés. Ces derniers jours, la Turquie n’as pas hésité à faire appel à des mercenaires syrien</w:t>
      </w:r>
      <w:r w:rsidR="0077316F">
        <w:rPr>
          <w:rFonts w:ascii="Times New Roman" w:hAnsi="Times New Roman" w:cs="Times New Roman"/>
          <w:sz w:val="24"/>
          <w:szCs w:val="24"/>
        </w:rPr>
        <w:t>s, issus de groupes djihadistes</w:t>
      </w:r>
      <w:r w:rsidR="00AE7968">
        <w:rPr>
          <w:rFonts w:ascii="Times New Roman" w:hAnsi="Times New Roman" w:cs="Times New Roman"/>
          <w:sz w:val="24"/>
          <w:szCs w:val="24"/>
        </w:rPr>
        <w:t xml:space="preserve"> qui combattent aux côtés de l’armée azérie, faisant surgir le spectre de la men</w:t>
      </w:r>
      <w:r w:rsidR="00715A8F">
        <w:rPr>
          <w:rFonts w:ascii="Times New Roman" w:hAnsi="Times New Roman" w:cs="Times New Roman"/>
          <w:sz w:val="24"/>
          <w:szCs w:val="24"/>
        </w:rPr>
        <w:t>ace djihadiste toujours latente. En effet,</w:t>
      </w:r>
      <w:r w:rsidR="00AE7968">
        <w:rPr>
          <w:rFonts w:ascii="Times New Roman" w:hAnsi="Times New Roman" w:cs="Times New Roman"/>
          <w:sz w:val="24"/>
          <w:szCs w:val="24"/>
        </w:rPr>
        <w:t xml:space="preserve"> durant le conflit de 1988-1994, les Azéris avaient reçu l’aide </w:t>
      </w:r>
      <w:r w:rsidR="00E915B2">
        <w:rPr>
          <w:rFonts w:ascii="Times New Roman" w:hAnsi="Times New Roman" w:cs="Times New Roman"/>
          <w:sz w:val="24"/>
          <w:szCs w:val="24"/>
        </w:rPr>
        <w:t xml:space="preserve">du mouvement terroriste afghan </w:t>
      </w:r>
      <w:proofErr w:type="spellStart"/>
      <w:r w:rsidR="00E915B2">
        <w:rPr>
          <w:rFonts w:ascii="Times New Roman" w:hAnsi="Times New Roman" w:cs="Times New Roman"/>
          <w:sz w:val="24"/>
          <w:szCs w:val="24"/>
        </w:rPr>
        <w:t>Hezb</w:t>
      </w:r>
      <w:proofErr w:type="spellEnd"/>
      <w:r w:rsidR="00E915B2">
        <w:rPr>
          <w:rFonts w:ascii="Times New Roman" w:hAnsi="Times New Roman" w:cs="Times New Roman"/>
          <w:sz w:val="24"/>
          <w:szCs w:val="24"/>
        </w:rPr>
        <w:t>-e-</w:t>
      </w:r>
      <w:proofErr w:type="spellStart"/>
      <w:r w:rsidR="00E915B2">
        <w:rPr>
          <w:rFonts w:ascii="Times New Roman" w:hAnsi="Times New Roman" w:cs="Times New Roman"/>
          <w:sz w:val="24"/>
          <w:szCs w:val="24"/>
        </w:rPr>
        <w:t>Islami</w:t>
      </w:r>
      <w:proofErr w:type="spellEnd"/>
      <w:r w:rsidR="00E91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5B2">
        <w:rPr>
          <w:rFonts w:ascii="Times New Roman" w:hAnsi="Times New Roman" w:cs="Times New Roman"/>
          <w:sz w:val="24"/>
          <w:szCs w:val="24"/>
        </w:rPr>
        <w:t>Gulbuddin</w:t>
      </w:r>
      <w:proofErr w:type="spellEnd"/>
      <w:r w:rsidR="00E915B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915B2">
        <w:rPr>
          <w:rFonts w:ascii="Times New Roman" w:hAnsi="Times New Roman" w:cs="Times New Roman"/>
          <w:sz w:val="24"/>
          <w:szCs w:val="24"/>
        </w:rPr>
        <w:t>Gulbuddin</w:t>
      </w:r>
      <w:proofErr w:type="spellEnd"/>
      <w:r w:rsidR="00E915B2">
        <w:rPr>
          <w:rFonts w:ascii="Times New Roman" w:hAnsi="Times New Roman" w:cs="Times New Roman"/>
          <w:sz w:val="24"/>
          <w:szCs w:val="24"/>
        </w:rPr>
        <w:t xml:space="preserve"> Hekmatyar et de la </w:t>
      </w:r>
      <w:r w:rsidR="00E915B2" w:rsidRPr="00E915B2">
        <w:rPr>
          <w:rFonts w:ascii="Times New Roman" w:hAnsi="Times New Roman" w:cs="Times New Roman"/>
          <w:sz w:val="24"/>
          <w:szCs w:val="24"/>
        </w:rPr>
        <w:t>Brigade islamique internationale de maintien de la paix</w:t>
      </w:r>
      <w:r w:rsidR="00E915B2">
        <w:rPr>
          <w:rFonts w:ascii="Times New Roman" w:hAnsi="Times New Roman" w:cs="Times New Roman"/>
          <w:sz w:val="24"/>
          <w:szCs w:val="24"/>
        </w:rPr>
        <w:t xml:space="preserve"> de Chamil </w:t>
      </w:r>
      <w:proofErr w:type="spellStart"/>
      <w:r w:rsidR="00E915B2">
        <w:rPr>
          <w:rFonts w:ascii="Times New Roman" w:hAnsi="Times New Roman" w:cs="Times New Roman"/>
          <w:sz w:val="24"/>
          <w:szCs w:val="24"/>
        </w:rPr>
        <w:t>Bassaïev</w:t>
      </w:r>
      <w:proofErr w:type="spellEnd"/>
      <w:r w:rsidR="00E915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15B2" w:rsidRDefault="00E915B2" w:rsidP="00A67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Notons que l’emploi de ces mercenaires va</w:t>
      </w:r>
      <w:r w:rsidR="00E268F3">
        <w:rPr>
          <w:rFonts w:ascii="Times New Roman" w:hAnsi="Times New Roman" w:cs="Times New Roman"/>
          <w:sz w:val="24"/>
          <w:szCs w:val="24"/>
        </w:rPr>
        <w:t xml:space="preserve"> sûrement aggraver le conflit du Haut Karabakh et </w:t>
      </w:r>
      <w:r w:rsidR="00715A8F">
        <w:rPr>
          <w:rFonts w:ascii="Times New Roman" w:hAnsi="Times New Roman" w:cs="Times New Roman"/>
          <w:sz w:val="24"/>
          <w:szCs w:val="24"/>
        </w:rPr>
        <w:t>également les tensions en Syrie, conduisant</w:t>
      </w:r>
      <w:r>
        <w:rPr>
          <w:rFonts w:ascii="Times New Roman" w:hAnsi="Times New Roman" w:cs="Times New Roman"/>
          <w:sz w:val="24"/>
          <w:szCs w:val="24"/>
        </w:rPr>
        <w:t xml:space="preserve"> le bloc arménien à faire appel à des mouvements armés pro-arméniens ou de confession chrétien</w:t>
      </w:r>
      <w:r w:rsidR="00E268F3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8F3">
        <w:rPr>
          <w:rFonts w:ascii="Times New Roman" w:hAnsi="Times New Roman" w:cs="Times New Roman"/>
          <w:sz w:val="24"/>
          <w:szCs w:val="24"/>
        </w:rPr>
        <w:t>syriaque (avec qui l’Église apostolique arménienne a de très bonnes relations)</w:t>
      </w:r>
      <w:r w:rsidR="00715A8F">
        <w:rPr>
          <w:rFonts w:ascii="Times New Roman" w:hAnsi="Times New Roman" w:cs="Times New Roman"/>
          <w:sz w:val="24"/>
          <w:szCs w:val="24"/>
        </w:rPr>
        <w:t>. Citons</w:t>
      </w:r>
      <w:r w:rsidR="0077316F">
        <w:rPr>
          <w:rFonts w:ascii="Times New Roman" w:hAnsi="Times New Roman" w:cs="Times New Roman"/>
          <w:sz w:val="24"/>
          <w:szCs w:val="24"/>
        </w:rPr>
        <w:t>,</w:t>
      </w:r>
      <w:r w:rsidR="00715A8F">
        <w:rPr>
          <w:rFonts w:ascii="Times New Roman" w:hAnsi="Times New Roman" w:cs="Times New Roman"/>
          <w:sz w:val="24"/>
          <w:szCs w:val="24"/>
        </w:rPr>
        <w:t xml:space="preserve"> pour</w:t>
      </w:r>
      <w:r w:rsidR="00E268F3">
        <w:rPr>
          <w:rFonts w:ascii="Times New Roman" w:hAnsi="Times New Roman" w:cs="Times New Roman"/>
          <w:sz w:val="24"/>
          <w:szCs w:val="24"/>
        </w:rPr>
        <w:t xml:space="preserve"> exe</w:t>
      </w:r>
      <w:r w:rsidR="00715A8F">
        <w:rPr>
          <w:rFonts w:ascii="Times New Roman" w:hAnsi="Times New Roman" w:cs="Times New Roman"/>
          <w:sz w:val="24"/>
          <w:szCs w:val="24"/>
        </w:rPr>
        <w:t>mple</w:t>
      </w:r>
      <w:r w:rsidR="0077316F">
        <w:rPr>
          <w:rFonts w:ascii="Times New Roman" w:hAnsi="Times New Roman" w:cs="Times New Roman"/>
          <w:sz w:val="24"/>
          <w:szCs w:val="24"/>
        </w:rPr>
        <w:t>,</w:t>
      </w:r>
      <w:r w:rsidR="00715A8F">
        <w:rPr>
          <w:rFonts w:ascii="Times New Roman" w:hAnsi="Times New Roman" w:cs="Times New Roman"/>
          <w:sz w:val="24"/>
          <w:szCs w:val="24"/>
        </w:rPr>
        <w:t xml:space="preserve"> le bataillon </w:t>
      </w:r>
      <w:proofErr w:type="spellStart"/>
      <w:r w:rsidR="00715A8F">
        <w:rPr>
          <w:rFonts w:ascii="Times New Roman" w:hAnsi="Times New Roman" w:cs="Times New Roman"/>
          <w:sz w:val="24"/>
          <w:szCs w:val="24"/>
        </w:rPr>
        <w:t>Nubar</w:t>
      </w:r>
      <w:proofErr w:type="spellEnd"/>
      <w:r w:rsidR="00715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A8F">
        <w:rPr>
          <w:rFonts w:ascii="Times New Roman" w:hAnsi="Times New Roman" w:cs="Times New Roman"/>
          <w:sz w:val="24"/>
          <w:szCs w:val="24"/>
        </w:rPr>
        <w:t>Ozanyan</w:t>
      </w:r>
      <w:proofErr w:type="spellEnd"/>
      <w:r w:rsidR="00E268F3">
        <w:rPr>
          <w:rFonts w:ascii="Times New Roman" w:hAnsi="Times New Roman" w:cs="Times New Roman"/>
          <w:sz w:val="24"/>
          <w:szCs w:val="24"/>
        </w:rPr>
        <w:t xml:space="preserve"> qui défend les arméniens de Syrie ou encore le conseil militaire syriaqu</w:t>
      </w:r>
      <w:r w:rsidR="00715A8F">
        <w:rPr>
          <w:rFonts w:ascii="Times New Roman" w:hAnsi="Times New Roman" w:cs="Times New Roman"/>
          <w:sz w:val="24"/>
          <w:szCs w:val="24"/>
        </w:rPr>
        <w:t xml:space="preserve">e et les gardes de </w:t>
      </w:r>
      <w:proofErr w:type="spellStart"/>
      <w:r w:rsidR="00715A8F">
        <w:rPr>
          <w:rFonts w:ascii="Times New Roman" w:hAnsi="Times New Roman" w:cs="Times New Roman"/>
          <w:sz w:val="24"/>
          <w:szCs w:val="24"/>
        </w:rPr>
        <w:t>Kharbour</w:t>
      </w:r>
      <w:proofErr w:type="spellEnd"/>
      <w:r w:rsidR="00715A8F">
        <w:rPr>
          <w:rFonts w:ascii="Times New Roman" w:hAnsi="Times New Roman" w:cs="Times New Roman"/>
          <w:sz w:val="24"/>
          <w:szCs w:val="24"/>
        </w:rPr>
        <w:t>,</w:t>
      </w:r>
      <w:r w:rsidR="00E268F3">
        <w:rPr>
          <w:rFonts w:ascii="Times New Roman" w:hAnsi="Times New Roman" w:cs="Times New Roman"/>
          <w:sz w:val="24"/>
          <w:szCs w:val="24"/>
        </w:rPr>
        <w:t xml:space="preserve"> combatt</w:t>
      </w:r>
      <w:r w:rsidR="00715A8F">
        <w:rPr>
          <w:rFonts w:ascii="Times New Roman" w:hAnsi="Times New Roman" w:cs="Times New Roman"/>
          <w:sz w:val="24"/>
          <w:szCs w:val="24"/>
        </w:rPr>
        <w:t>ant tous les</w:t>
      </w:r>
      <w:r w:rsidR="00E268F3">
        <w:rPr>
          <w:rFonts w:ascii="Times New Roman" w:hAnsi="Times New Roman" w:cs="Times New Roman"/>
          <w:sz w:val="24"/>
          <w:szCs w:val="24"/>
        </w:rPr>
        <w:t xml:space="preserve"> deux les djihadistes et</w:t>
      </w:r>
      <w:r w:rsidR="00715A8F">
        <w:rPr>
          <w:rFonts w:ascii="Times New Roman" w:hAnsi="Times New Roman" w:cs="Times New Roman"/>
          <w:sz w:val="24"/>
          <w:szCs w:val="24"/>
        </w:rPr>
        <w:t xml:space="preserve"> les troupes turques en Syrie. C</w:t>
      </w:r>
      <w:r w:rsidR="00E268F3">
        <w:rPr>
          <w:rFonts w:ascii="Times New Roman" w:hAnsi="Times New Roman" w:cs="Times New Roman"/>
          <w:sz w:val="24"/>
          <w:szCs w:val="24"/>
        </w:rPr>
        <w:t xml:space="preserve">es trois mouvements sont membres des forces démocratiques syriennes (FDS). </w:t>
      </w:r>
    </w:p>
    <w:p w:rsidR="0077316F" w:rsidRDefault="00E268F3" w:rsidP="00A67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 plus, l’ouverture d’un troisième front est en train d’irrémé</w:t>
      </w:r>
      <w:r w:rsidR="0077316F">
        <w:rPr>
          <w:rFonts w:ascii="Times New Roman" w:hAnsi="Times New Roman" w:cs="Times New Roman"/>
          <w:sz w:val="24"/>
          <w:szCs w:val="24"/>
        </w:rPr>
        <w:t>diablement conduire la Turquie : -à</w:t>
      </w:r>
      <w:r>
        <w:rPr>
          <w:rFonts w:ascii="Times New Roman" w:hAnsi="Times New Roman" w:cs="Times New Roman"/>
          <w:sz w:val="24"/>
          <w:szCs w:val="24"/>
        </w:rPr>
        <w:t xml:space="preserve"> être perçu</w:t>
      </w:r>
      <w:r w:rsidR="00715A8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par ses alliés de l’OTAN comme une menace régionale majeure</w:t>
      </w:r>
      <w:r w:rsidR="00715A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4F8">
        <w:rPr>
          <w:rFonts w:ascii="Times New Roman" w:hAnsi="Times New Roman" w:cs="Times New Roman"/>
          <w:sz w:val="24"/>
          <w:szCs w:val="24"/>
        </w:rPr>
        <w:t xml:space="preserve">Pour </w:t>
      </w:r>
      <w:r w:rsidR="0077316F">
        <w:rPr>
          <w:rFonts w:ascii="Times New Roman" w:hAnsi="Times New Roman" w:cs="Times New Roman"/>
          <w:sz w:val="24"/>
          <w:szCs w:val="24"/>
        </w:rPr>
        <w:t xml:space="preserve">preuve, </w:t>
      </w:r>
      <w:r>
        <w:rPr>
          <w:rFonts w:ascii="Times New Roman" w:hAnsi="Times New Roman" w:cs="Times New Roman"/>
          <w:sz w:val="24"/>
          <w:szCs w:val="24"/>
        </w:rPr>
        <w:t xml:space="preserve"> la vente de 18 </w:t>
      </w:r>
      <w:r w:rsidR="003114F8">
        <w:rPr>
          <w:rFonts w:ascii="Times New Roman" w:hAnsi="Times New Roman" w:cs="Times New Roman"/>
          <w:sz w:val="24"/>
          <w:szCs w:val="24"/>
        </w:rPr>
        <w:t xml:space="preserve">avions </w:t>
      </w:r>
      <w:r>
        <w:rPr>
          <w:rFonts w:ascii="Times New Roman" w:hAnsi="Times New Roman" w:cs="Times New Roman"/>
          <w:sz w:val="24"/>
          <w:szCs w:val="24"/>
        </w:rPr>
        <w:t>Rafale français à la Grèce avec le déploi</w:t>
      </w:r>
      <w:r w:rsidR="0077316F">
        <w:rPr>
          <w:rFonts w:ascii="Times New Roman" w:hAnsi="Times New Roman" w:cs="Times New Roman"/>
          <w:sz w:val="24"/>
          <w:szCs w:val="24"/>
        </w:rPr>
        <w:t>ement en co</w:t>
      </w:r>
      <w:r>
        <w:rPr>
          <w:rFonts w:ascii="Times New Roman" w:hAnsi="Times New Roman" w:cs="Times New Roman"/>
          <w:sz w:val="24"/>
          <w:szCs w:val="24"/>
        </w:rPr>
        <w:t>urs du groupe a</w:t>
      </w:r>
      <w:r w:rsidR="0077316F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ronaval français et du porte-avions Charles-de-Gaulle ;</w:t>
      </w:r>
    </w:p>
    <w:p w:rsidR="00657D9B" w:rsidRDefault="0077316F" w:rsidP="00A67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68F3">
        <w:rPr>
          <w:rFonts w:ascii="Times New Roman" w:hAnsi="Times New Roman" w:cs="Times New Roman"/>
          <w:sz w:val="24"/>
          <w:szCs w:val="24"/>
        </w:rPr>
        <w:t xml:space="preserve"> à accroître la dispersion des moyen</w:t>
      </w:r>
      <w:r>
        <w:rPr>
          <w:rFonts w:ascii="Times New Roman" w:hAnsi="Times New Roman" w:cs="Times New Roman"/>
          <w:sz w:val="24"/>
          <w:szCs w:val="24"/>
        </w:rPr>
        <w:t>s des forces armées turques et à contribuer</w:t>
      </w:r>
      <w:r w:rsidR="00E268F3">
        <w:rPr>
          <w:rFonts w:ascii="Times New Roman" w:hAnsi="Times New Roman" w:cs="Times New Roman"/>
          <w:sz w:val="24"/>
          <w:szCs w:val="24"/>
        </w:rPr>
        <w:t xml:space="preserve"> à désorganiser une armée dont la qualité de l’entraînement et des matériels est plus que variable et </w:t>
      </w:r>
      <w:r w:rsidR="00657D9B">
        <w:rPr>
          <w:rFonts w:ascii="Times New Roman" w:hAnsi="Times New Roman" w:cs="Times New Roman"/>
          <w:sz w:val="24"/>
          <w:szCs w:val="24"/>
        </w:rPr>
        <w:t xml:space="preserve">dont la fidélité peut être mise en doute. </w:t>
      </w:r>
    </w:p>
    <w:p w:rsidR="00E268F3" w:rsidRPr="008D1575" w:rsidRDefault="00906F36" w:rsidP="00A67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</w:t>
      </w:r>
      <w:r w:rsidR="0077316F">
        <w:rPr>
          <w:rFonts w:ascii="Times New Roman" w:hAnsi="Times New Roman" w:cs="Times New Roman"/>
          <w:sz w:val="24"/>
          <w:szCs w:val="24"/>
        </w:rPr>
        <w:t>,</w:t>
      </w:r>
      <w:r w:rsidR="00657D9B">
        <w:rPr>
          <w:rFonts w:ascii="Times New Roman" w:hAnsi="Times New Roman" w:cs="Times New Roman"/>
          <w:sz w:val="24"/>
          <w:szCs w:val="24"/>
        </w:rPr>
        <w:t xml:space="preserve"> </w:t>
      </w:r>
      <w:r w:rsidR="00E268F3">
        <w:rPr>
          <w:rFonts w:ascii="Times New Roman" w:hAnsi="Times New Roman" w:cs="Times New Roman"/>
          <w:sz w:val="24"/>
          <w:szCs w:val="24"/>
        </w:rPr>
        <w:t>malgré les nombreuses purges qu’</w:t>
      </w:r>
      <w:proofErr w:type="spellStart"/>
      <w:r w:rsidR="00E268F3">
        <w:rPr>
          <w:rFonts w:ascii="Times New Roman" w:hAnsi="Times New Roman" w:cs="Times New Roman"/>
          <w:sz w:val="24"/>
          <w:szCs w:val="24"/>
        </w:rPr>
        <w:t>Erdogan</w:t>
      </w:r>
      <w:proofErr w:type="spellEnd"/>
      <w:r w:rsidR="00E268F3">
        <w:rPr>
          <w:rFonts w:ascii="Times New Roman" w:hAnsi="Times New Roman" w:cs="Times New Roman"/>
          <w:sz w:val="24"/>
          <w:szCs w:val="24"/>
        </w:rPr>
        <w:t xml:space="preserve"> a pratiqué depuis 2008</w:t>
      </w:r>
      <w:r w:rsidR="0077316F">
        <w:rPr>
          <w:rFonts w:ascii="Times New Roman" w:hAnsi="Times New Roman" w:cs="Times New Roman"/>
          <w:sz w:val="24"/>
          <w:szCs w:val="24"/>
        </w:rPr>
        <w:t>,</w:t>
      </w:r>
      <w:r w:rsidR="00E268F3">
        <w:rPr>
          <w:rFonts w:ascii="Times New Roman" w:hAnsi="Times New Roman" w:cs="Times New Roman"/>
          <w:sz w:val="24"/>
          <w:szCs w:val="24"/>
        </w:rPr>
        <w:t xml:space="preserve"> </w:t>
      </w:r>
      <w:r w:rsidR="00657D9B">
        <w:rPr>
          <w:rFonts w:ascii="Times New Roman" w:hAnsi="Times New Roman" w:cs="Times New Roman"/>
          <w:sz w:val="24"/>
          <w:szCs w:val="24"/>
        </w:rPr>
        <w:t>en usant de l’i</w:t>
      </w:r>
      <w:r w:rsidR="0077316F">
        <w:rPr>
          <w:rFonts w:ascii="Times New Roman" w:hAnsi="Times New Roman" w:cs="Times New Roman"/>
          <w:sz w:val="24"/>
          <w:szCs w:val="24"/>
        </w:rPr>
        <w:t>mplication des militaires turc</w:t>
      </w:r>
      <w:r w:rsidR="00657D9B">
        <w:rPr>
          <w:rFonts w:ascii="Times New Roman" w:hAnsi="Times New Roman" w:cs="Times New Roman"/>
          <w:sz w:val="24"/>
          <w:szCs w:val="24"/>
        </w:rPr>
        <w:t xml:space="preserve">s dans l’affaire </w:t>
      </w:r>
      <w:proofErr w:type="spellStart"/>
      <w:r w:rsidR="00657D9B">
        <w:rPr>
          <w:rFonts w:ascii="Times New Roman" w:hAnsi="Times New Roman" w:cs="Times New Roman"/>
          <w:sz w:val="24"/>
          <w:szCs w:val="24"/>
        </w:rPr>
        <w:t>Ergenekon</w:t>
      </w:r>
      <w:proofErr w:type="spellEnd"/>
      <w:r w:rsidR="00657D9B">
        <w:rPr>
          <w:rFonts w:ascii="Times New Roman" w:hAnsi="Times New Roman" w:cs="Times New Roman"/>
          <w:sz w:val="24"/>
          <w:szCs w:val="24"/>
        </w:rPr>
        <w:t xml:space="preserve"> (</w:t>
      </w:r>
      <w:r w:rsidR="0077316F">
        <w:rPr>
          <w:rStyle w:val="Appelnotedebasdep"/>
          <w:rFonts w:ascii="Times New Roman" w:hAnsi="Times New Roman" w:cs="Times New Roman"/>
          <w:sz w:val="24"/>
          <w:szCs w:val="24"/>
        </w:rPr>
        <w:footnoteReference w:id="17"/>
      </w:r>
      <w:r w:rsidR="00657D9B">
        <w:rPr>
          <w:rFonts w:ascii="Times New Roman" w:hAnsi="Times New Roman" w:cs="Times New Roman"/>
          <w:sz w:val="24"/>
          <w:szCs w:val="24"/>
        </w:rPr>
        <w:t>)</w:t>
      </w:r>
      <w:r w:rsidR="00AC7646">
        <w:rPr>
          <w:rFonts w:ascii="Times New Roman" w:hAnsi="Times New Roman" w:cs="Times New Roman"/>
          <w:sz w:val="24"/>
          <w:szCs w:val="24"/>
        </w:rPr>
        <w:t>,</w:t>
      </w:r>
      <w:r w:rsidR="00657D9B" w:rsidRPr="00657D9B">
        <w:rPr>
          <w:rFonts w:ascii="Times New Roman" w:hAnsi="Times New Roman" w:cs="Times New Roman"/>
          <w:sz w:val="24"/>
          <w:szCs w:val="24"/>
        </w:rPr>
        <w:t xml:space="preserve"> </w:t>
      </w:r>
      <w:r w:rsidR="00E268F3">
        <w:rPr>
          <w:rFonts w:ascii="Times New Roman" w:hAnsi="Times New Roman" w:cs="Times New Roman"/>
          <w:sz w:val="24"/>
          <w:szCs w:val="24"/>
        </w:rPr>
        <w:t>et plus particulièrement depuis le coup d’État avorté de juil</w:t>
      </w:r>
      <w:r w:rsidR="00657D9B">
        <w:rPr>
          <w:rFonts w:ascii="Times New Roman" w:hAnsi="Times New Roman" w:cs="Times New Roman"/>
          <w:sz w:val="24"/>
          <w:szCs w:val="24"/>
        </w:rPr>
        <w:t>let 2016</w:t>
      </w:r>
      <w:r>
        <w:rPr>
          <w:rFonts w:ascii="Times New Roman" w:hAnsi="Times New Roman" w:cs="Times New Roman"/>
          <w:sz w:val="24"/>
          <w:szCs w:val="24"/>
        </w:rPr>
        <w:t>, les militaires turc</w:t>
      </w:r>
      <w:r w:rsidR="00E268F3">
        <w:rPr>
          <w:rFonts w:ascii="Times New Roman" w:hAnsi="Times New Roman" w:cs="Times New Roman"/>
          <w:sz w:val="24"/>
          <w:szCs w:val="24"/>
        </w:rPr>
        <w:t>s , exception fai</w:t>
      </w:r>
      <w:r w:rsidR="00657D9B">
        <w:rPr>
          <w:rFonts w:ascii="Times New Roman" w:hAnsi="Times New Roman" w:cs="Times New Roman"/>
          <w:sz w:val="24"/>
          <w:szCs w:val="24"/>
        </w:rPr>
        <w:t>te de</w:t>
      </w:r>
      <w:r w:rsidR="00AC7646">
        <w:rPr>
          <w:rFonts w:ascii="Times New Roman" w:hAnsi="Times New Roman" w:cs="Times New Roman"/>
          <w:sz w:val="24"/>
          <w:szCs w:val="24"/>
        </w:rPr>
        <w:t xml:space="preserve"> ceux</w:t>
      </w:r>
      <w:r w:rsidR="00657D9B">
        <w:rPr>
          <w:rFonts w:ascii="Times New Roman" w:hAnsi="Times New Roman" w:cs="Times New Roman"/>
          <w:sz w:val="24"/>
          <w:szCs w:val="24"/>
        </w:rPr>
        <w:t xml:space="preserve"> proches du Parti d’action nationaliste (</w:t>
      </w:r>
      <w:r>
        <w:rPr>
          <w:rStyle w:val="Appelnotedebasdep"/>
          <w:rFonts w:ascii="Times New Roman" w:hAnsi="Times New Roman" w:cs="Times New Roman"/>
          <w:sz w:val="24"/>
          <w:szCs w:val="24"/>
        </w:rPr>
        <w:footnoteReference w:id="18"/>
      </w:r>
      <w:r w:rsidR="00657D9B">
        <w:rPr>
          <w:rFonts w:ascii="Times New Roman" w:hAnsi="Times New Roman" w:cs="Times New Roman"/>
          <w:sz w:val="24"/>
          <w:szCs w:val="24"/>
        </w:rPr>
        <w:t>), restent attachés aux idéaux kémalistes et continuent de se voir comme le pilier de la démocratie e</w:t>
      </w:r>
      <w:r>
        <w:rPr>
          <w:rFonts w:ascii="Times New Roman" w:hAnsi="Times New Roman" w:cs="Times New Roman"/>
          <w:sz w:val="24"/>
          <w:szCs w:val="24"/>
        </w:rPr>
        <w:t xml:space="preserve">n Turquie. Ils </w:t>
      </w:r>
      <w:r w:rsidR="009763DA">
        <w:rPr>
          <w:rFonts w:ascii="Times New Roman" w:hAnsi="Times New Roman" w:cs="Times New Roman"/>
          <w:sz w:val="24"/>
          <w:szCs w:val="24"/>
        </w:rPr>
        <w:t xml:space="preserve"> sont pour la plupart opposés à l</w:t>
      </w:r>
      <w:r>
        <w:rPr>
          <w:rFonts w:ascii="Times New Roman" w:hAnsi="Times New Roman" w:cs="Times New Roman"/>
          <w:sz w:val="24"/>
          <w:szCs w:val="24"/>
        </w:rPr>
        <w:t>’AKP.</w:t>
      </w:r>
      <w:r w:rsidR="009763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9763D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la</w:t>
      </w:r>
      <w:r w:rsidR="009763DA">
        <w:rPr>
          <w:rFonts w:ascii="Times New Roman" w:hAnsi="Times New Roman" w:cs="Times New Roman"/>
          <w:sz w:val="24"/>
          <w:szCs w:val="24"/>
        </w:rPr>
        <w:t xml:space="preserve"> risque d’être à l’origine d’une crise politique majeure en Turquie et d’une impasse stratégique totale</w:t>
      </w:r>
      <w:r>
        <w:rPr>
          <w:rFonts w:ascii="Times New Roman" w:hAnsi="Times New Roman" w:cs="Times New Roman"/>
          <w:sz w:val="24"/>
          <w:szCs w:val="24"/>
        </w:rPr>
        <w:t>. En effet, si</w:t>
      </w:r>
      <w:r w:rsidR="00976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3DA">
        <w:rPr>
          <w:rFonts w:ascii="Times New Roman" w:hAnsi="Times New Roman" w:cs="Times New Roman"/>
          <w:sz w:val="24"/>
          <w:szCs w:val="24"/>
        </w:rPr>
        <w:t>Erdogan</w:t>
      </w:r>
      <w:proofErr w:type="spellEnd"/>
      <w:r w:rsidR="009763DA">
        <w:rPr>
          <w:rFonts w:ascii="Times New Roman" w:hAnsi="Times New Roman" w:cs="Times New Roman"/>
          <w:sz w:val="24"/>
          <w:szCs w:val="24"/>
        </w:rPr>
        <w:t xml:space="preserve"> poursuit son aventurisme militaire au nom du néo-ottomanisme et surtout au pro</w:t>
      </w:r>
      <w:r>
        <w:rPr>
          <w:rFonts w:ascii="Times New Roman" w:hAnsi="Times New Roman" w:cs="Times New Roman"/>
          <w:sz w:val="24"/>
          <w:szCs w:val="24"/>
        </w:rPr>
        <w:t>fit de l’islamisme radical,</w:t>
      </w:r>
      <w:r w:rsidR="00AC7646">
        <w:rPr>
          <w:rFonts w:ascii="Times New Roman" w:hAnsi="Times New Roman" w:cs="Times New Roman"/>
          <w:sz w:val="24"/>
          <w:szCs w:val="24"/>
        </w:rPr>
        <w:t xml:space="preserve"> le système </w:t>
      </w:r>
      <w:proofErr w:type="spellStart"/>
      <w:r w:rsidR="00AC7646">
        <w:rPr>
          <w:rFonts w:ascii="Times New Roman" w:hAnsi="Times New Roman" w:cs="Times New Roman"/>
          <w:sz w:val="24"/>
          <w:szCs w:val="24"/>
        </w:rPr>
        <w:t>Erdogan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risque de connaître le même destin que son allié égyptien,</w:t>
      </w:r>
      <w:r w:rsidR="009763DA">
        <w:rPr>
          <w:rFonts w:ascii="Times New Roman" w:hAnsi="Times New Roman" w:cs="Times New Roman"/>
          <w:sz w:val="24"/>
          <w:szCs w:val="24"/>
        </w:rPr>
        <w:t xml:space="preserve"> la société des</w:t>
      </w:r>
      <w:r>
        <w:rPr>
          <w:rFonts w:ascii="Times New Roman" w:hAnsi="Times New Roman" w:cs="Times New Roman"/>
          <w:sz w:val="24"/>
          <w:szCs w:val="24"/>
        </w:rPr>
        <w:t xml:space="preserve"> Frères Musulmans qui</w:t>
      </w:r>
      <w:r w:rsidR="009763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est </w:t>
      </w:r>
      <w:r w:rsidR="009763DA">
        <w:rPr>
          <w:rFonts w:ascii="Times New Roman" w:hAnsi="Times New Roman" w:cs="Times New Roman"/>
          <w:sz w:val="24"/>
          <w:szCs w:val="24"/>
        </w:rPr>
        <w:t xml:space="preserve">régulièrement tenue en échec depuis la prise du pouvoir du conseil de coordination des forces armées du maréchal Fatah al-Sissi en Égypte et dont le guide spirituel a été récemment arrêté par les forces armées égyptiennes. </w:t>
      </w:r>
    </w:p>
    <w:sectPr w:rsidR="00E268F3" w:rsidRPr="008D1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6AD" w:rsidRDefault="001D26AD" w:rsidP="00204914">
      <w:pPr>
        <w:spacing w:after="0" w:line="240" w:lineRule="auto"/>
      </w:pPr>
      <w:r>
        <w:separator/>
      </w:r>
    </w:p>
  </w:endnote>
  <w:endnote w:type="continuationSeparator" w:id="0">
    <w:p w:rsidR="001D26AD" w:rsidRDefault="001D26AD" w:rsidP="0020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6AD" w:rsidRDefault="001D26AD" w:rsidP="00204914">
      <w:pPr>
        <w:spacing w:after="0" w:line="240" w:lineRule="auto"/>
      </w:pPr>
      <w:r>
        <w:separator/>
      </w:r>
    </w:p>
  </w:footnote>
  <w:footnote w:type="continuationSeparator" w:id="0">
    <w:p w:rsidR="001D26AD" w:rsidRDefault="001D26AD" w:rsidP="00204914">
      <w:pPr>
        <w:spacing w:after="0" w:line="240" w:lineRule="auto"/>
      </w:pPr>
      <w:r>
        <w:continuationSeparator/>
      </w:r>
    </w:p>
  </w:footnote>
  <w:footnote w:id="1">
    <w:p w:rsidR="00204914" w:rsidRPr="00EC64C1" w:rsidRDefault="00204914">
      <w:pPr>
        <w:pStyle w:val="Notedebasdepage"/>
        <w:rPr>
          <w:rFonts w:ascii="Times New Roman" w:hAnsi="Times New Roman" w:cs="Times New Roman"/>
        </w:rPr>
      </w:pPr>
      <w:r w:rsidRPr="00EC64C1">
        <w:rPr>
          <w:rStyle w:val="Appelnotedebasdep"/>
          <w:rFonts w:ascii="Times New Roman" w:hAnsi="Times New Roman" w:cs="Times New Roman"/>
        </w:rPr>
        <w:footnoteRef/>
      </w:r>
      <w:r w:rsidRPr="00EC64C1">
        <w:rPr>
          <w:rFonts w:ascii="Times New Roman" w:hAnsi="Times New Roman" w:cs="Times New Roman"/>
        </w:rPr>
        <w:t xml:space="preserve"> </w:t>
      </w:r>
      <w:r w:rsidR="004A100C">
        <w:rPr>
          <w:rFonts w:ascii="Times New Roman" w:hAnsi="Times New Roman" w:cs="Times New Roman"/>
        </w:rPr>
        <w:t xml:space="preserve">Vers du poète nationaliste turc </w:t>
      </w:r>
      <w:proofErr w:type="spellStart"/>
      <w:r w:rsidR="004A100C">
        <w:rPr>
          <w:rFonts w:ascii="Times New Roman" w:hAnsi="Times New Roman" w:cs="Times New Roman"/>
        </w:rPr>
        <w:t>Ziya</w:t>
      </w:r>
      <w:proofErr w:type="spellEnd"/>
      <w:r w:rsidR="004A100C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4A100C">
        <w:rPr>
          <w:rFonts w:ascii="Times New Roman" w:hAnsi="Times New Roman" w:cs="Times New Roman"/>
        </w:rPr>
        <w:t>Gökalp</w:t>
      </w:r>
    </w:p>
  </w:footnote>
  <w:footnote w:id="2">
    <w:p w:rsidR="00F167CB" w:rsidRPr="00EC64C1" w:rsidRDefault="00F167CB" w:rsidP="00EC64C1">
      <w:pPr>
        <w:pStyle w:val="Notedebasdepage"/>
        <w:rPr>
          <w:rFonts w:ascii="Times New Roman" w:hAnsi="Times New Roman" w:cs="Times New Roman"/>
        </w:rPr>
      </w:pPr>
      <w:r w:rsidRPr="00EC64C1">
        <w:rPr>
          <w:rStyle w:val="Appelnotedebasdep"/>
          <w:rFonts w:ascii="Times New Roman" w:hAnsi="Times New Roman" w:cs="Times New Roman"/>
        </w:rPr>
        <w:footnoteRef/>
      </w:r>
      <w:r w:rsidRPr="00EC64C1">
        <w:rPr>
          <w:rFonts w:ascii="Times New Roman" w:hAnsi="Times New Roman" w:cs="Times New Roman"/>
        </w:rPr>
        <w:t xml:space="preserve"> </w:t>
      </w:r>
      <w:r w:rsidR="008011DD">
        <w:rPr>
          <w:rFonts w:ascii="Times New Roman" w:hAnsi="Times New Roman" w:cs="Times New Roman"/>
        </w:rPr>
        <w:t>Pascal LE PAUTREMAT</w:t>
      </w:r>
      <w:r w:rsidR="00EC64C1" w:rsidRPr="00EC64C1">
        <w:rPr>
          <w:rFonts w:ascii="Times New Roman" w:hAnsi="Times New Roman" w:cs="Times New Roman"/>
        </w:rPr>
        <w:t xml:space="preserve">, </w:t>
      </w:r>
      <w:r w:rsidR="002A6545">
        <w:rPr>
          <w:rFonts w:ascii="Times New Roman" w:hAnsi="Times New Roman" w:cs="Times New Roman"/>
        </w:rPr>
        <w:t>« </w:t>
      </w:r>
      <w:r w:rsidR="00EC64C1" w:rsidRPr="00EC64C1">
        <w:rPr>
          <w:rFonts w:ascii="Times New Roman" w:hAnsi="Times New Roman" w:cs="Times New Roman"/>
        </w:rPr>
        <w:t>Irak : l’intervention turque devenue réalité</w:t>
      </w:r>
      <w:r w:rsidR="002A6545">
        <w:rPr>
          <w:rFonts w:ascii="Times New Roman" w:hAnsi="Times New Roman" w:cs="Times New Roman"/>
        </w:rPr>
        <w:t> », RAIDS n</w:t>
      </w:r>
      <w:r w:rsidR="00EC64C1" w:rsidRPr="00EC64C1">
        <w:rPr>
          <w:rFonts w:ascii="Times New Roman" w:hAnsi="Times New Roman" w:cs="Times New Roman"/>
        </w:rPr>
        <w:t>°260, janvier 2008, p.6</w:t>
      </w:r>
      <w:r w:rsidR="007E4005">
        <w:rPr>
          <w:rFonts w:ascii="Times New Roman" w:hAnsi="Times New Roman" w:cs="Times New Roman"/>
        </w:rPr>
        <w:t>.</w:t>
      </w:r>
    </w:p>
  </w:footnote>
  <w:footnote w:id="3">
    <w:p w:rsidR="002A6545" w:rsidRPr="00EC64C1" w:rsidRDefault="00F167CB">
      <w:pPr>
        <w:pStyle w:val="Notedebasdepage"/>
        <w:rPr>
          <w:rFonts w:ascii="Times New Roman" w:hAnsi="Times New Roman" w:cs="Times New Roman"/>
        </w:rPr>
      </w:pPr>
      <w:r w:rsidRPr="00EC64C1">
        <w:rPr>
          <w:rStyle w:val="Appelnotedebasdep"/>
          <w:rFonts w:ascii="Times New Roman" w:hAnsi="Times New Roman" w:cs="Times New Roman"/>
        </w:rPr>
        <w:footnoteRef/>
      </w:r>
      <w:r w:rsidRPr="00EC64C1">
        <w:rPr>
          <w:rFonts w:ascii="Times New Roman" w:hAnsi="Times New Roman" w:cs="Times New Roman"/>
        </w:rPr>
        <w:t xml:space="preserve"> </w:t>
      </w:r>
      <w:r w:rsidR="008011DD">
        <w:rPr>
          <w:rFonts w:ascii="Times New Roman" w:hAnsi="Times New Roman" w:cs="Times New Roman"/>
        </w:rPr>
        <w:t>Pascal LE PAUTREMAT</w:t>
      </w:r>
      <w:r w:rsidR="002A6545">
        <w:rPr>
          <w:rFonts w:ascii="Times New Roman" w:hAnsi="Times New Roman" w:cs="Times New Roman"/>
        </w:rPr>
        <w:t>, Turquie : recours aux armes chimiques contre le PKK », RAIDS n°295, décembre 2010, p.12</w:t>
      </w:r>
      <w:r w:rsidR="007E4005">
        <w:rPr>
          <w:rFonts w:ascii="Times New Roman" w:hAnsi="Times New Roman" w:cs="Times New Roman"/>
        </w:rPr>
        <w:t>.</w:t>
      </w:r>
    </w:p>
  </w:footnote>
  <w:footnote w:id="4">
    <w:p w:rsidR="00775A0C" w:rsidRPr="00EC64C1" w:rsidRDefault="00775A0C">
      <w:pPr>
        <w:pStyle w:val="Notedebasdepage"/>
        <w:rPr>
          <w:rFonts w:ascii="Times New Roman" w:hAnsi="Times New Roman" w:cs="Times New Roman"/>
        </w:rPr>
      </w:pPr>
      <w:r w:rsidRPr="00EC64C1">
        <w:rPr>
          <w:rStyle w:val="Appelnotedebasdep"/>
          <w:rFonts w:ascii="Times New Roman" w:hAnsi="Times New Roman" w:cs="Times New Roman"/>
        </w:rPr>
        <w:footnoteRef/>
      </w:r>
      <w:r w:rsidRPr="00EC64C1">
        <w:rPr>
          <w:rFonts w:ascii="Times New Roman" w:hAnsi="Times New Roman" w:cs="Times New Roman"/>
        </w:rPr>
        <w:t xml:space="preserve"> </w:t>
      </w:r>
      <w:r w:rsidR="008011DD">
        <w:rPr>
          <w:rFonts w:ascii="Times New Roman" w:hAnsi="Times New Roman" w:cs="Times New Roman"/>
        </w:rPr>
        <w:t xml:space="preserve">Alexia </w:t>
      </w:r>
      <w:proofErr w:type="gramStart"/>
      <w:r w:rsidR="008011DD">
        <w:rPr>
          <w:rFonts w:ascii="Times New Roman" w:hAnsi="Times New Roman" w:cs="Times New Roman"/>
        </w:rPr>
        <w:t>KEFALAS ,</w:t>
      </w:r>
      <w:proofErr w:type="gramEnd"/>
      <w:r w:rsidR="008011DD">
        <w:rPr>
          <w:rFonts w:ascii="Times New Roman" w:hAnsi="Times New Roman" w:cs="Times New Roman"/>
        </w:rPr>
        <w:t xml:space="preserve"> « </w:t>
      </w:r>
      <w:r w:rsidR="008011DD" w:rsidRPr="008011DD">
        <w:rPr>
          <w:rFonts w:ascii="Times New Roman" w:hAnsi="Times New Roman" w:cs="Times New Roman"/>
        </w:rPr>
        <w:t>Tensions en Méditerranée: «Il faut sanctionner les provocations d’Ankara»</w:t>
      </w:r>
      <w:r w:rsidR="008011DD">
        <w:rPr>
          <w:rFonts w:ascii="Times New Roman" w:hAnsi="Times New Roman" w:cs="Times New Roman"/>
        </w:rPr>
        <w:t>, Le Figaro,3 août 2020</w:t>
      </w:r>
      <w:r w:rsidR="007E4005">
        <w:rPr>
          <w:rFonts w:ascii="Times New Roman" w:hAnsi="Times New Roman" w:cs="Times New Roman"/>
        </w:rPr>
        <w:t>.</w:t>
      </w:r>
    </w:p>
  </w:footnote>
  <w:footnote w:id="5">
    <w:p w:rsidR="00775A0C" w:rsidRPr="00EC64C1" w:rsidRDefault="00775A0C">
      <w:pPr>
        <w:pStyle w:val="Notedebasdepage"/>
        <w:rPr>
          <w:rFonts w:ascii="Times New Roman" w:hAnsi="Times New Roman" w:cs="Times New Roman"/>
        </w:rPr>
      </w:pPr>
      <w:r w:rsidRPr="00EC64C1">
        <w:rPr>
          <w:rStyle w:val="Appelnotedebasdep"/>
          <w:rFonts w:ascii="Times New Roman" w:hAnsi="Times New Roman" w:cs="Times New Roman"/>
        </w:rPr>
        <w:footnoteRef/>
      </w:r>
      <w:r w:rsidRPr="00EC64C1">
        <w:rPr>
          <w:rFonts w:ascii="Times New Roman" w:hAnsi="Times New Roman" w:cs="Times New Roman"/>
        </w:rPr>
        <w:t xml:space="preserve"> </w:t>
      </w:r>
      <w:r w:rsidR="008011DD">
        <w:rPr>
          <w:rFonts w:ascii="Times New Roman" w:hAnsi="Times New Roman" w:cs="Times New Roman"/>
        </w:rPr>
        <w:t xml:space="preserve"> Pascal LE PAUTREMAT, « Syrie : Les Kurdes </w:t>
      </w:r>
      <w:proofErr w:type="gramStart"/>
      <w:r w:rsidR="008011DD">
        <w:rPr>
          <w:rFonts w:ascii="Times New Roman" w:hAnsi="Times New Roman" w:cs="Times New Roman"/>
        </w:rPr>
        <w:t>a</w:t>
      </w:r>
      <w:proofErr w:type="gramEnd"/>
      <w:r w:rsidR="008011DD">
        <w:rPr>
          <w:rFonts w:ascii="Times New Roman" w:hAnsi="Times New Roman" w:cs="Times New Roman"/>
        </w:rPr>
        <w:t xml:space="preserve"> cœur du conflit », RAIDS n°323, avril 2013, p.14</w:t>
      </w:r>
      <w:r w:rsidR="007E4005">
        <w:rPr>
          <w:rFonts w:ascii="Times New Roman" w:hAnsi="Times New Roman" w:cs="Times New Roman"/>
        </w:rPr>
        <w:t>.</w:t>
      </w:r>
    </w:p>
  </w:footnote>
  <w:footnote w:id="6">
    <w:p w:rsidR="00F22EB3" w:rsidRPr="00EC64C1" w:rsidRDefault="00F22EB3">
      <w:pPr>
        <w:pStyle w:val="Notedebasdepage"/>
        <w:rPr>
          <w:rFonts w:ascii="Times New Roman" w:hAnsi="Times New Roman" w:cs="Times New Roman"/>
        </w:rPr>
      </w:pPr>
      <w:r w:rsidRPr="00EC64C1">
        <w:rPr>
          <w:rStyle w:val="Appelnotedebasdep"/>
          <w:rFonts w:ascii="Times New Roman" w:hAnsi="Times New Roman" w:cs="Times New Roman"/>
        </w:rPr>
        <w:footnoteRef/>
      </w:r>
      <w:r w:rsidRPr="00EC64C1">
        <w:rPr>
          <w:rFonts w:ascii="Times New Roman" w:hAnsi="Times New Roman" w:cs="Times New Roman"/>
        </w:rPr>
        <w:t xml:space="preserve"> </w:t>
      </w:r>
    </w:p>
  </w:footnote>
  <w:footnote w:id="7">
    <w:p w:rsidR="00F22EB3" w:rsidRPr="00EC64C1" w:rsidRDefault="00F22EB3">
      <w:pPr>
        <w:pStyle w:val="Notedebasdepage"/>
        <w:rPr>
          <w:rFonts w:ascii="Times New Roman" w:hAnsi="Times New Roman" w:cs="Times New Roman"/>
        </w:rPr>
      </w:pPr>
      <w:r w:rsidRPr="00EC64C1">
        <w:rPr>
          <w:rStyle w:val="Appelnotedebasdep"/>
          <w:rFonts w:ascii="Times New Roman" w:hAnsi="Times New Roman" w:cs="Times New Roman"/>
        </w:rPr>
        <w:footnoteRef/>
      </w:r>
      <w:r w:rsidRPr="00EC64C1">
        <w:rPr>
          <w:rFonts w:ascii="Times New Roman" w:hAnsi="Times New Roman" w:cs="Times New Roman"/>
        </w:rPr>
        <w:t xml:space="preserve"> </w:t>
      </w:r>
      <w:r w:rsidR="008011DD">
        <w:rPr>
          <w:rFonts w:ascii="Times New Roman" w:hAnsi="Times New Roman" w:cs="Times New Roman"/>
        </w:rPr>
        <w:t>Jean-Pierre HUSSON</w:t>
      </w:r>
      <w:r w:rsidR="007E4005">
        <w:rPr>
          <w:rFonts w:ascii="Times New Roman" w:hAnsi="Times New Roman" w:cs="Times New Roman"/>
        </w:rPr>
        <w:t>, « Djibouti : Facilités accordées à la flotte turque », RAIDS n°383, juin 2018, p.50.</w:t>
      </w:r>
    </w:p>
  </w:footnote>
  <w:footnote w:id="8">
    <w:p w:rsidR="008011DD" w:rsidRDefault="008011DD">
      <w:pPr>
        <w:pStyle w:val="Notedebasdepage"/>
        <w:rPr>
          <w:rFonts w:ascii="Times New Roman" w:hAnsi="Times New Roman" w:cs="Times New Roman"/>
        </w:rPr>
      </w:pPr>
      <w:r w:rsidRPr="008011DD">
        <w:rPr>
          <w:rStyle w:val="Appelnotedebasdep"/>
          <w:rFonts w:ascii="Times New Roman" w:hAnsi="Times New Roman" w:cs="Times New Roman"/>
        </w:rPr>
        <w:footnoteRef/>
      </w:r>
      <w:r w:rsidRPr="008011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Pascal LE PAUTREMAT, « Chypre-Turquie : Tensions autour des gisements de gaz », RAIDS n°</w:t>
      </w:r>
      <w:r w:rsidR="007E4005">
        <w:rPr>
          <w:rFonts w:ascii="Times New Roman" w:hAnsi="Times New Roman" w:cs="Times New Roman"/>
        </w:rPr>
        <w:t>306, novembre 2011, p.15.</w:t>
      </w:r>
    </w:p>
    <w:p w:rsidR="007E4005" w:rsidRDefault="007E4005">
      <w:pPr>
        <w:pStyle w:val="Notedebasdepag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Pascal Le PAUTREMAT, </w:t>
      </w:r>
      <w:proofErr w:type="gramStart"/>
      <w:r>
        <w:rPr>
          <w:rFonts w:ascii="Times New Roman" w:hAnsi="Times New Roman" w:cs="Times New Roman"/>
        </w:rPr>
        <w:t xml:space="preserve">«  </w:t>
      </w:r>
      <w:proofErr w:type="spellStart"/>
      <w:r>
        <w:rPr>
          <w:rFonts w:ascii="Times New Roman" w:hAnsi="Times New Roman" w:cs="Times New Roman"/>
        </w:rPr>
        <w:t>Mediterranée</w:t>
      </w:r>
      <w:proofErr w:type="spellEnd"/>
      <w:proofErr w:type="gramEnd"/>
      <w:r>
        <w:rPr>
          <w:rFonts w:ascii="Times New Roman" w:hAnsi="Times New Roman" w:cs="Times New Roman"/>
        </w:rPr>
        <w:t> : un nouveau rapport de force stratégique et énergétique », RAIDS n°337,juin 2014, p.12.</w:t>
      </w:r>
    </w:p>
    <w:p w:rsidR="007E4005" w:rsidRPr="008011DD" w:rsidRDefault="007E4005">
      <w:pPr>
        <w:pStyle w:val="Notedebasdepag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Jean-Pierre HUSSON, « Turquie : Incidents en Méditerranée orientale », RAIDS n° 381, avril 2018, p.26.</w:t>
      </w:r>
    </w:p>
  </w:footnote>
  <w:footnote w:id="9">
    <w:p w:rsidR="00FE3B5F" w:rsidRPr="008011DD" w:rsidRDefault="00FE3B5F">
      <w:pPr>
        <w:pStyle w:val="Notedebasdepage"/>
        <w:rPr>
          <w:rFonts w:ascii="Times New Roman" w:hAnsi="Times New Roman" w:cs="Times New Roman"/>
        </w:rPr>
      </w:pPr>
      <w:r w:rsidRPr="008011DD">
        <w:rPr>
          <w:rStyle w:val="Appelnotedebasdep"/>
          <w:rFonts w:ascii="Times New Roman" w:hAnsi="Times New Roman" w:cs="Times New Roman"/>
        </w:rPr>
        <w:footnoteRef/>
      </w:r>
      <w:r w:rsidRPr="008011DD">
        <w:rPr>
          <w:rFonts w:ascii="Times New Roman" w:hAnsi="Times New Roman" w:cs="Times New Roman"/>
        </w:rPr>
        <w:t xml:space="preserve"> </w:t>
      </w:r>
      <w:r w:rsidR="007E4005">
        <w:rPr>
          <w:rFonts w:ascii="Times New Roman" w:hAnsi="Times New Roman" w:cs="Times New Roman"/>
        </w:rPr>
        <w:t>Alain RODIER</w:t>
      </w:r>
      <w:r w:rsidR="007E4005" w:rsidRPr="007E4005">
        <w:rPr>
          <w:rFonts w:ascii="Times New Roman" w:hAnsi="Times New Roman" w:cs="Times New Roman"/>
        </w:rPr>
        <w:t>, « Turquie : le gazoduc de la discorde », RAIDS N°404, mars 2020, p .46.</w:t>
      </w:r>
    </w:p>
  </w:footnote>
  <w:footnote w:id="10">
    <w:p w:rsidR="00FE3B5F" w:rsidRPr="008011DD" w:rsidRDefault="00FE3B5F">
      <w:pPr>
        <w:pStyle w:val="Notedebasdepage"/>
        <w:rPr>
          <w:rFonts w:ascii="Times New Roman" w:hAnsi="Times New Roman" w:cs="Times New Roman"/>
        </w:rPr>
      </w:pPr>
      <w:r w:rsidRPr="008011DD">
        <w:rPr>
          <w:rStyle w:val="Appelnotedebasdep"/>
          <w:rFonts w:ascii="Times New Roman" w:hAnsi="Times New Roman" w:cs="Times New Roman"/>
        </w:rPr>
        <w:footnoteRef/>
      </w:r>
      <w:r w:rsidRPr="008011DD">
        <w:rPr>
          <w:rFonts w:ascii="Times New Roman" w:hAnsi="Times New Roman" w:cs="Times New Roman"/>
        </w:rPr>
        <w:t xml:space="preserve"> </w:t>
      </w:r>
      <w:r w:rsidR="00CA4967">
        <w:rPr>
          <w:rFonts w:ascii="Times New Roman" w:hAnsi="Times New Roman" w:cs="Times New Roman"/>
        </w:rPr>
        <w:t xml:space="preserve">Jean-Pierre HUSSON, « Égypte : vers un déploiement des forces égyptiennes en </w:t>
      </w:r>
      <w:proofErr w:type="spellStart"/>
      <w:r w:rsidR="00CA4967">
        <w:rPr>
          <w:rFonts w:ascii="Times New Roman" w:hAnsi="Times New Roman" w:cs="Times New Roman"/>
        </w:rPr>
        <w:t>libye</w:t>
      </w:r>
      <w:proofErr w:type="spellEnd"/>
      <w:r w:rsidR="00CA4967">
        <w:rPr>
          <w:rFonts w:ascii="Times New Roman" w:hAnsi="Times New Roman" w:cs="Times New Roman"/>
        </w:rPr>
        <w:t> », RAIDS n°410, septembre 2020, p.44</w:t>
      </w:r>
      <w:r w:rsidR="006A6D3D">
        <w:rPr>
          <w:rFonts w:ascii="Times New Roman" w:hAnsi="Times New Roman" w:cs="Times New Roman"/>
        </w:rPr>
        <w:t>.</w:t>
      </w:r>
    </w:p>
  </w:footnote>
  <w:footnote w:id="11">
    <w:p w:rsidR="00FE3B5F" w:rsidRPr="008011DD" w:rsidRDefault="00FE3B5F">
      <w:pPr>
        <w:pStyle w:val="Notedebasdepage"/>
        <w:rPr>
          <w:rFonts w:ascii="Times New Roman" w:hAnsi="Times New Roman" w:cs="Times New Roman"/>
        </w:rPr>
      </w:pPr>
      <w:r w:rsidRPr="008011DD">
        <w:rPr>
          <w:rStyle w:val="Appelnotedebasdep"/>
          <w:rFonts w:ascii="Times New Roman" w:hAnsi="Times New Roman" w:cs="Times New Roman"/>
        </w:rPr>
        <w:footnoteRef/>
      </w:r>
      <w:r w:rsidRPr="008011DD">
        <w:rPr>
          <w:rFonts w:ascii="Times New Roman" w:hAnsi="Times New Roman" w:cs="Times New Roman"/>
        </w:rPr>
        <w:t xml:space="preserve"> </w:t>
      </w:r>
      <w:r w:rsidR="00CA4967">
        <w:rPr>
          <w:rFonts w:ascii="Times New Roman" w:hAnsi="Times New Roman" w:cs="Times New Roman"/>
        </w:rPr>
        <w:t xml:space="preserve">Jean-Pierre HUSSON, Alain RODIER, « Syrie : les dessous de la prise de Tell </w:t>
      </w:r>
      <w:proofErr w:type="spellStart"/>
      <w:r w:rsidR="00CA4967">
        <w:rPr>
          <w:rFonts w:ascii="Times New Roman" w:hAnsi="Times New Roman" w:cs="Times New Roman"/>
        </w:rPr>
        <w:t>Rifaat</w:t>
      </w:r>
      <w:proofErr w:type="spellEnd"/>
      <w:r w:rsidR="00CA4967">
        <w:rPr>
          <w:rFonts w:ascii="Times New Roman" w:hAnsi="Times New Roman" w:cs="Times New Roman"/>
        </w:rPr>
        <w:t> », RAIDS n°382, mai 2018, p.56</w:t>
      </w:r>
      <w:r w:rsidR="006A6D3D">
        <w:rPr>
          <w:rFonts w:ascii="Times New Roman" w:hAnsi="Times New Roman" w:cs="Times New Roman"/>
        </w:rPr>
        <w:t>.</w:t>
      </w:r>
    </w:p>
  </w:footnote>
  <w:footnote w:id="12">
    <w:p w:rsidR="00FE3B5F" w:rsidRPr="008011DD" w:rsidRDefault="00FE3B5F">
      <w:pPr>
        <w:pStyle w:val="Notedebasdepage"/>
        <w:rPr>
          <w:rFonts w:ascii="Times New Roman" w:hAnsi="Times New Roman" w:cs="Times New Roman"/>
        </w:rPr>
      </w:pPr>
      <w:r w:rsidRPr="008011DD">
        <w:rPr>
          <w:rStyle w:val="Appelnotedebasdep"/>
          <w:rFonts w:ascii="Times New Roman" w:hAnsi="Times New Roman" w:cs="Times New Roman"/>
        </w:rPr>
        <w:footnoteRef/>
      </w:r>
      <w:r w:rsidRPr="008011DD">
        <w:rPr>
          <w:rFonts w:ascii="Times New Roman" w:hAnsi="Times New Roman" w:cs="Times New Roman"/>
        </w:rPr>
        <w:t xml:space="preserve"> </w:t>
      </w:r>
      <w:r w:rsidR="006A6D3D">
        <w:rPr>
          <w:rFonts w:ascii="Times New Roman" w:hAnsi="Times New Roman" w:cs="Times New Roman"/>
        </w:rPr>
        <w:t>Jean-Pierre HUSSON, « Turquie : la carte turkmène », RAIDS n°356, janvier 2016, p.23.</w:t>
      </w:r>
    </w:p>
  </w:footnote>
  <w:footnote w:id="13">
    <w:p w:rsidR="00FE3B5F" w:rsidRPr="008011DD" w:rsidRDefault="00FE3B5F">
      <w:pPr>
        <w:pStyle w:val="Notedebasdepage"/>
        <w:rPr>
          <w:rFonts w:ascii="Times New Roman" w:hAnsi="Times New Roman" w:cs="Times New Roman"/>
        </w:rPr>
      </w:pPr>
      <w:r w:rsidRPr="008011DD">
        <w:rPr>
          <w:rStyle w:val="Appelnotedebasdep"/>
          <w:rFonts w:ascii="Times New Roman" w:hAnsi="Times New Roman" w:cs="Times New Roman"/>
        </w:rPr>
        <w:footnoteRef/>
      </w:r>
      <w:r w:rsidRPr="008011DD">
        <w:rPr>
          <w:rFonts w:ascii="Times New Roman" w:hAnsi="Times New Roman" w:cs="Times New Roman"/>
        </w:rPr>
        <w:t xml:space="preserve"> </w:t>
      </w:r>
      <w:r w:rsidR="006A6D3D">
        <w:rPr>
          <w:rFonts w:ascii="Times New Roman" w:hAnsi="Times New Roman" w:cs="Times New Roman"/>
        </w:rPr>
        <w:t xml:space="preserve">Jean-Pierre HUSSON, « Irak : confirmation de la mort d’Omar al </w:t>
      </w:r>
      <w:proofErr w:type="spellStart"/>
      <w:r w:rsidR="006A6D3D">
        <w:rPr>
          <w:rFonts w:ascii="Times New Roman" w:hAnsi="Times New Roman" w:cs="Times New Roman"/>
        </w:rPr>
        <w:t>Shishani</w:t>
      </w:r>
      <w:proofErr w:type="spellEnd"/>
      <w:r w:rsidR="006A6D3D">
        <w:rPr>
          <w:rFonts w:ascii="Times New Roman" w:hAnsi="Times New Roman" w:cs="Times New Roman"/>
        </w:rPr>
        <w:t> », RAIDS n°362, septembre 2016</w:t>
      </w:r>
    </w:p>
  </w:footnote>
  <w:footnote w:id="14">
    <w:p w:rsidR="00FE3B5F" w:rsidRPr="008011DD" w:rsidRDefault="00FE3B5F">
      <w:pPr>
        <w:pStyle w:val="Notedebasdepage"/>
        <w:rPr>
          <w:rFonts w:ascii="Times New Roman" w:hAnsi="Times New Roman" w:cs="Times New Roman"/>
        </w:rPr>
      </w:pPr>
      <w:r w:rsidRPr="008011DD">
        <w:rPr>
          <w:rStyle w:val="Appelnotedebasdep"/>
          <w:rFonts w:ascii="Times New Roman" w:hAnsi="Times New Roman" w:cs="Times New Roman"/>
        </w:rPr>
        <w:footnoteRef/>
      </w:r>
      <w:r w:rsidRPr="008011DD">
        <w:rPr>
          <w:rFonts w:ascii="Times New Roman" w:hAnsi="Times New Roman" w:cs="Times New Roman"/>
        </w:rPr>
        <w:t xml:space="preserve"> </w:t>
      </w:r>
      <w:r w:rsidR="00AE675A" w:rsidRPr="00AE675A">
        <w:rPr>
          <w:rFonts w:ascii="Times New Roman" w:hAnsi="Times New Roman" w:cs="Times New Roman"/>
        </w:rPr>
        <w:t>Jean-Pierre HUSSON</w:t>
      </w:r>
      <w:r w:rsidR="00AE675A">
        <w:rPr>
          <w:rFonts w:ascii="Times New Roman" w:hAnsi="Times New Roman" w:cs="Times New Roman"/>
        </w:rPr>
        <w:t>, « Turquie : renforcement de la guérilla kurde », RAIDS n°360, mai 2016, p.22</w:t>
      </w:r>
    </w:p>
  </w:footnote>
  <w:footnote w:id="15">
    <w:p w:rsidR="00FE3B5F" w:rsidRPr="008011DD" w:rsidRDefault="00FE3B5F" w:rsidP="00AE675A">
      <w:pPr>
        <w:pStyle w:val="Notedebasdepage"/>
        <w:rPr>
          <w:rFonts w:ascii="Times New Roman" w:hAnsi="Times New Roman" w:cs="Times New Roman"/>
        </w:rPr>
      </w:pPr>
      <w:r w:rsidRPr="008011DD">
        <w:rPr>
          <w:rStyle w:val="Appelnotedebasdep"/>
          <w:rFonts w:ascii="Times New Roman" w:hAnsi="Times New Roman" w:cs="Times New Roman"/>
        </w:rPr>
        <w:footnoteRef/>
      </w:r>
      <w:r w:rsidRPr="008011DD">
        <w:rPr>
          <w:rFonts w:ascii="Times New Roman" w:hAnsi="Times New Roman" w:cs="Times New Roman"/>
        </w:rPr>
        <w:t xml:space="preserve"> </w:t>
      </w:r>
      <w:r w:rsidR="00AE675A" w:rsidRPr="00AE675A">
        <w:rPr>
          <w:rFonts w:ascii="Times New Roman" w:hAnsi="Times New Roman" w:cs="Times New Roman"/>
        </w:rPr>
        <w:t xml:space="preserve">Hakim </w:t>
      </w:r>
      <w:proofErr w:type="spellStart"/>
      <w:r w:rsidR="00AE675A" w:rsidRPr="00AE675A">
        <w:rPr>
          <w:rFonts w:ascii="Times New Roman" w:hAnsi="Times New Roman" w:cs="Times New Roman"/>
        </w:rPr>
        <w:t>Saleck</w:t>
      </w:r>
      <w:proofErr w:type="spellEnd"/>
      <w:r w:rsidR="00AE675A" w:rsidRPr="00AE675A">
        <w:rPr>
          <w:rFonts w:ascii="Times New Roman" w:hAnsi="Times New Roman" w:cs="Times New Roman"/>
        </w:rPr>
        <w:t xml:space="preserve">, « Cessez-le –feu à Idlib : une paix durable ? », </w:t>
      </w:r>
      <w:proofErr w:type="spellStart"/>
      <w:r w:rsidR="00AE675A" w:rsidRPr="00AE675A">
        <w:rPr>
          <w:rFonts w:ascii="Times New Roman" w:hAnsi="Times New Roman" w:cs="Times New Roman"/>
        </w:rPr>
        <w:t>Sputnik</w:t>
      </w:r>
      <w:proofErr w:type="spellEnd"/>
      <w:r w:rsidR="00AE675A" w:rsidRPr="00AE675A">
        <w:rPr>
          <w:rFonts w:ascii="Times New Roman" w:hAnsi="Times New Roman" w:cs="Times New Roman"/>
        </w:rPr>
        <w:t xml:space="preserve"> News, 06/0</w:t>
      </w:r>
      <w:r w:rsidR="00AE675A">
        <w:rPr>
          <w:rFonts w:ascii="Times New Roman" w:hAnsi="Times New Roman" w:cs="Times New Roman"/>
        </w:rPr>
        <w:t>3/2020, consulté le 05/03/2020,</w:t>
      </w:r>
      <w:r w:rsidR="00AE675A" w:rsidRPr="00AE675A">
        <w:rPr>
          <w:rFonts w:ascii="Times New Roman" w:hAnsi="Times New Roman" w:cs="Times New Roman"/>
        </w:rPr>
        <w:t xml:space="preserve">disponible sur : </w:t>
      </w:r>
      <w:hyperlink r:id="rId1" w:history="1">
        <w:r w:rsidR="00AE675A" w:rsidRPr="00960F6E">
          <w:rPr>
            <w:rStyle w:val="Lienhypertexte"/>
            <w:rFonts w:ascii="Times New Roman" w:hAnsi="Times New Roman" w:cs="Times New Roman"/>
          </w:rPr>
          <w:t>https://fr.sputniknews.com/international/202003061043204990-cessez-le-feu-a-idlib--une-paix-durable/</w:t>
        </w:r>
      </w:hyperlink>
      <w:r w:rsidR="00AE675A" w:rsidRPr="00AE675A">
        <w:rPr>
          <w:rFonts w:ascii="Times New Roman" w:hAnsi="Times New Roman" w:cs="Times New Roman"/>
        </w:rPr>
        <w:t>.</w:t>
      </w:r>
      <w:r w:rsidR="00AE675A">
        <w:rPr>
          <w:rFonts w:ascii="Times New Roman" w:hAnsi="Times New Roman" w:cs="Times New Roman"/>
        </w:rPr>
        <w:t xml:space="preserve"> </w:t>
      </w:r>
    </w:p>
  </w:footnote>
  <w:footnote w:id="16">
    <w:p w:rsidR="00DE2B78" w:rsidRPr="00DE2B78" w:rsidRDefault="00DE2B78">
      <w:pPr>
        <w:pStyle w:val="Notedebasdepage"/>
        <w:rPr>
          <w:rFonts w:ascii="Times New Roman" w:hAnsi="Times New Roman" w:cs="Times New Roman"/>
        </w:rPr>
      </w:pPr>
      <w:r>
        <w:rPr>
          <w:rStyle w:val="Appelnotedebasdep"/>
        </w:rPr>
        <w:footnoteRef/>
      </w:r>
      <w:r>
        <w:t xml:space="preserve"> </w:t>
      </w:r>
      <w:r w:rsidRPr="00DE2B78">
        <w:rPr>
          <w:rFonts w:ascii="Times New Roman" w:hAnsi="Times New Roman" w:cs="Times New Roman"/>
        </w:rPr>
        <w:t>Ce groupe a été très proche des mouvements radicaux palestiniens comme le Fatah-</w:t>
      </w:r>
      <w:proofErr w:type="gramStart"/>
      <w:r w:rsidRPr="00DE2B78">
        <w:rPr>
          <w:rFonts w:ascii="Times New Roman" w:hAnsi="Times New Roman" w:cs="Times New Roman"/>
        </w:rPr>
        <w:t>CR  d’Abou</w:t>
      </w:r>
      <w:proofErr w:type="gramEnd"/>
      <w:r w:rsidRPr="00DE2B78">
        <w:rPr>
          <w:rFonts w:ascii="Times New Roman" w:hAnsi="Times New Roman" w:cs="Times New Roman"/>
        </w:rPr>
        <w:t xml:space="preserve"> </w:t>
      </w:r>
      <w:proofErr w:type="spellStart"/>
      <w:r w:rsidRPr="00DE2B78">
        <w:rPr>
          <w:rFonts w:ascii="Times New Roman" w:hAnsi="Times New Roman" w:cs="Times New Roman"/>
        </w:rPr>
        <w:t>Nidal</w:t>
      </w:r>
      <w:proofErr w:type="spellEnd"/>
      <w:r w:rsidRPr="00DE2B78">
        <w:rPr>
          <w:rFonts w:ascii="Times New Roman" w:hAnsi="Times New Roman" w:cs="Times New Roman"/>
        </w:rPr>
        <w:t xml:space="preserve"> ou encore du Front Populaire de Libération de la Palestine (FPLP) de Georges </w:t>
      </w:r>
      <w:proofErr w:type="spellStart"/>
      <w:r w:rsidRPr="00DE2B78">
        <w:rPr>
          <w:rFonts w:ascii="Times New Roman" w:hAnsi="Times New Roman" w:cs="Times New Roman"/>
        </w:rPr>
        <w:t>Habbache</w:t>
      </w:r>
      <w:proofErr w:type="spellEnd"/>
      <w:r w:rsidRPr="00DE2B78">
        <w:rPr>
          <w:rFonts w:ascii="Times New Roman" w:hAnsi="Times New Roman" w:cs="Times New Roman"/>
        </w:rPr>
        <w:t xml:space="preserve">, comme l’ont révélé plusieurs attentats commis au profit de l’OLP entre juillet et août 1982 et a même servi les intérêts iraniens lors de l’attentat d’Orly du 15 juillet 1982, commandité par Téhéran . Notons que l’un des meneurs de ces attentats, Dimitri </w:t>
      </w:r>
      <w:proofErr w:type="spellStart"/>
      <w:proofErr w:type="gramStart"/>
      <w:r w:rsidRPr="00DE2B78">
        <w:rPr>
          <w:rFonts w:ascii="Times New Roman" w:hAnsi="Times New Roman" w:cs="Times New Roman"/>
        </w:rPr>
        <w:t>Georgiou</w:t>
      </w:r>
      <w:proofErr w:type="spellEnd"/>
      <w:r w:rsidR="00AC7646">
        <w:rPr>
          <w:rFonts w:ascii="Times New Roman" w:hAnsi="Times New Roman" w:cs="Times New Roman"/>
        </w:rPr>
        <w:t>(</w:t>
      </w:r>
      <w:proofErr w:type="gramEnd"/>
      <w:r w:rsidR="00AC7646">
        <w:rPr>
          <w:rFonts w:ascii="Times New Roman" w:hAnsi="Times New Roman" w:cs="Times New Roman"/>
        </w:rPr>
        <w:t>de son nom</w:t>
      </w:r>
      <w:r w:rsidRPr="00DE2B78">
        <w:rPr>
          <w:rFonts w:ascii="Times New Roman" w:hAnsi="Times New Roman" w:cs="Times New Roman"/>
        </w:rPr>
        <w:t xml:space="preserve"> Monte </w:t>
      </w:r>
      <w:proofErr w:type="spellStart"/>
      <w:r w:rsidRPr="00DE2B78">
        <w:rPr>
          <w:rFonts w:ascii="Times New Roman" w:hAnsi="Times New Roman" w:cs="Times New Roman"/>
        </w:rPr>
        <w:t>Melkonian</w:t>
      </w:r>
      <w:proofErr w:type="spellEnd"/>
      <w:r w:rsidR="00AC7646">
        <w:rPr>
          <w:rFonts w:ascii="Times New Roman" w:hAnsi="Times New Roman" w:cs="Times New Roman"/>
        </w:rPr>
        <w:t>)</w:t>
      </w:r>
      <w:r w:rsidRPr="00DE2B78">
        <w:rPr>
          <w:rFonts w:ascii="Times New Roman" w:hAnsi="Times New Roman" w:cs="Times New Roman"/>
        </w:rPr>
        <w:t>, numéro 2 de l’ASAL</w:t>
      </w:r>
      <w:r w:rsidR="00AC7646">
        <w:rPr>
          <w:rFonts w:ascii="Times New Roman" w:hAnsi="Times New Roman" w:cs="Times New Roman"/>
        </w:rPr>
        <w:t>A,</w:t>
      </w:r>
      <w:r w:rsidRPr="00DE2B78">
        <w:rPr>
          <w:rFonts w:ascii="Times New Roman" w:hAnsi="Times New Roman" w:cs="Times New Roman"/>
        </w:rPr>
        <w:t xml:space="preserve"> deviendra l’un des plus prestigieux chefs militaires de l’</w:t>
      </w:r>
      <w:proofErr w:type="spellStart"/>
      <w:r w:rsidRPr="00DE2B78">
        <w:rPr>
          <w:rFonts w:ascii="Times New Roman" w:hAnsi="Times New Roman" w:cs="Times New Roman"/>
        </w:rPr>
        <w:t>Artsakh</w:t>
      </w:r>
      <w:proofErr w:type="spellEnd"/>
      <w:r w:rsidRPr="00DE2B78">
        <w:rPr>
          <w:rFonts w:ascii="Times New Roman" w:hAnsi="Times New Roman" w:cs="Times New Roman"/>
        </w:rPr>
        <w:t>, participera à la contre-offensive russo-arménienne de 1992-1993 et sera fait héros national de l’Arménie</w:t>
      </w:r>
      <w:r w:rsidR="00AC7646">
        <w:rPr>
          <w:rFonts w:ascii="Times New Roman" w:hAnsi="Times New Roman" w:cs="Times New Roman"/>
        </w:rPr>
        <w:t>.</w:t>
      </w:r>
    </w:p>
  </w:footnote>
  <w:footnote w:id="17">
    <w:p w:rsidR="0077316F" w:rsidRDefault="0077316F">
      <w:pPr>
        <w:pStyle w:val="Notedebasdepage"/>
        <w:rPr>
          <w:rFonts w:ascii="Times New Roman" w:hAnsi="Times New Roman" w:cs="Times New Roman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Célèbre </w:t>
      </w:r>
      <w:r w:rsidRPr="0077316F">
        <w:rPr>
          <w:rFonts w:ascii="Times New Roman" w:hAnsi="Times New Roman" w:cs="Times New Roman"/>
        </w:rPr>
        <w:t>organisation criminelle turque, composée de militants de l'extrême droite</w:t>
      </w:r>
      <w:r w:rsidR="00AC7646">
        <w:rPr>
          <w:rFonts w:ascii="Times New Roman" w:hAnsi="Times New Roman" w:cs="Times New Roman"/>
        </w:rPr>
        <w:t>,</w:t>
      </w:r>
      <w:r w:rsidRPr="0077316F">
        <w:rPr>
          <w:rFonts w:ascii="Times New Roman" w:hAnsi="Times New Roman" w:cs="Times New Roman"/>
        </w:rPr>
        <w:t xml:space="preserve"> ainsi que de la gauche républicaine, d'officiers de l'armée et de la gendarmerie, de magistrats, de mafieux, d'universitaires et de journalistes qui viserait à renverser l’AKP</w:t>
      </w:r>
      <w:r w:rsidR="00AC7646">
        <w:rPr>
          <w:rFonts w:ascii="Times New Roman" w:hAnsi="Times New Roman" w:cs="Times New Roman"/>
        </w:rPr>
        <w:t>.</w:t>
      </w:r>
    </w:p>
    <w:p w:rsidR="00906F36" w:rsidRPr="0077316F" w:rsidRDefault="00906F36">
      <w:pPr>
        <w:pStyle w:val="Notedebasdepage"/>
        <w:rPr>
          <w:rFonts w:ascii="Times New Roman" w:hAnsi="Times New Roman" w:cs="Times New Roman"/>
        </w:rPr>
      </w:pPr>
    </w:p>
  </w:footnote>
  <w:footnote w:id="18">
    <w:p w:rsidR="00906F36" w:rsidRDefault="00906F3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906F36">
        <w:rPr>
          <w:rFonts w:ascii="Times New Roman" w:hAnsi="Times New Roman" w:cs="Times New Roman"/>
        </w:rPr>
        <w:t>MHP</w:t>
      </w:r>
      <w:r w:rsidR="00AC7646">
        <w:rPr>
          <w:rFonts w:ascii="Times New Roman" w:hAnsi="Times New Roman" w:cs="Times New Roman"/>
        </w:rPr>
        <w:t>(</w:t>
      </w:r>
      <w:proofErr w:type="spellStart"/>
      <w:r w:rsidRPr="00906F36">
        <w:rPr>
          <w:rFonts w:ascii="Times New Roman" w:hAnsi="Times New Roman" w:cs="Times New Roman"/>
        </w:rPr>
        <w:t>Milliyetçi</w:t>
      </w:r>
      <w:proofErr w:type="spellEnd"/>
      <w:r w:rsidRPr="00906F36">
        <w:rPr>
          <w:rFonts w:ascii="Times New Roman" w:hAnsi="Times New Roman" w:cs="Times New Roman"/>
        </w:rPr>
        <w:t xml:space="preserve"> </w:t>
      </w:r>
      <w:proofErr w:type="spellStart"/>
      <w:r w:rsidRPr="00906F36">
        <w:rPr>
          <w:rFonts w:ascii="Times New Roman" w:hAnsi="Times New Roman" w:cs="Times New Roman"/>
        </w:rPr>
        <w:t>Hareket</w:t>
      </w:r>
      <w:proofErr w:type="spellEnd"/>
      <w:r w:rsidRPr="00906F36">
        <w:rPr>
          <w:rFonts w:ascii="Times New Roman" w:hAnsi="Times New Roman" w:cs="Times New Roman"/>
        </w:rPr>
        <w:t xml:space="preserve"> </w:t>
      </w:r>
      <w:proofErr w:type="spellStart"/>
      <w:r w:rsidRPr="00906F36">
        <w:rPr>
          <w:rFonts w:ascii="Times New Roman" w:hAnsi="Times New Roman" w:cs="Times New Roman"/>
        </w:rPr>
        <w:t>Partisi</w:t>
      </w:r>
      <w:proofErr w:type="spellEnd"/>
      <w:r w:rsidR="00AC7646">
        <w:rPr>
          <w:rFonts w:ascii="Times New Roman" w:hAnsi="Times New Roman" w:cs="Times New Roman"/>
        </w:rPr>
        <w:t>)</w:t>
      </w:r>
      <w:r w:rsidRPr="00906F36">
        <w:rPr>
          <w:rFonts w:ascii="Times New Roman" w:hAnsi="Times New Roman" w:cs="Times New Roman"/>
        </w:rPr>
        <w:t>, parti d’extrême droite, anticommuniste, islamiste, panturc à tendance fasciste, fondé en 1958 comme branche politique des Loups Gris par le colo</w:t>
      </w:r>
      <w:r w:rsidR="00AC7646">
        <w:rPr>
          <w:rFonts w:ascii="Times New Roman" w:hAnsi="Times New Roman" w:cs="Times New Roman"/>
        </w:rPr>
        <w:t xml:space="preserve">nel </w:t>
      </w:r>
      <w:proofErr w:type="spellStart"/>
      <w:r w:rsidR="00AC7646">
        <w:rPr>
          <w:rFonts w:ascii="Times New Roman" w:hAnsi="Times New Roman" w:cs="Times New Roman"/>
        </w:rPr>
        <w:t>Alparslan</w:t>
      </w:r>
      <w:proofErr w:type="spellEnd"/>
      <w:r w:rsidR="00AC7646">
        <w:rPr>
          <w:rFonts w:ascii="Times New Roman" w:hAnsi="Times New Roman" w:cs="Times New Roman"/>
        </w:rPr>
        <w:t xml:space="preserve"> </w:t>
      </w:r>
      <w:proofErr w:type="spellStart"/>
      <w:r w:rsidR="00AC7646">
        <w:rPr>
          <w:rFonts w:ascii="Times New Roman" w:hAnsi="Times New Roman" w:cs="Times New Roman"/>
        </w:rPr>
        <w:t>Türkeş</w:t>
      </w:r>
      <w:proofErr w:type="spellEnd"/>
      <w:r w:rsidR="00AC7646">
        <w:rPr>
          <w:rFonts w:ascii="Times New Roman" w:hAnsi="Times New Roman" w:cs="Times New Roman"/>
        </w:rPr>
        <w:t xml:space="preserve"> et qui prit</w:t>
      </w:r>
      <w:r w:rsidRPr="00906F36">
        <w:rPr>
          <w:rFonts w:ascii="Times New Roman" w:hAnsi="Times New Roman" w:cs="Times New Roman"/>
        </w:rPr>
        <w:t xml:space="preserve"> son essor lors des opérati</w:t>
      </w:r>
      <w:r w:rsidR="00AC7646">
        <w:rPr>
          <w:rFonts w:ascii="Times New Roman" w:hAnsi="Times New Roman" w:cs="Times New Roman"/>
        </w:rPr>
        <w:t xml:space="preserve">ons antiterroristes contre le PKK durant les années 80, </w:t>
      </w:r>
      <w:r w:rsidRPr="00906F36">
        <w:rPr>
          <w:rFonts w:ascii="Times New Roman" w:hAnsi="Times New Roman" w:cs="Times New Roman"/>
        </w:rPr>
        <w:t xml:space="preserve">discrètement soutenu par la junte militaire de </w:t>
      </w:r>
      <w:proofErr w:type="spellStart"/>
      <w:r w:rsidRPr="00906F36">
        <w:rPr>
          <w:rFonts w:ascii="Times New Roman" w:hAnsi="Times New Roman" w:cs="Times New Roman"/>
        </w:rPr>
        <w:t>Kenan</w:t>
      </w:r>
      <w:proofErr w:type="spellEnd"/>
      <w:r w:rsidRPr="00906F36">
        <w:rPr>
          <w:rFonts w:ascii="Times New Roman" w:hAnsi="Times New Roman" w:cs="Times New Roman"/>
        </w:rPr>
        <w:t xml:space="preserve"> </w:t>
      </w:r>
      <w:proofErr w:type="spellStart"/>
      <w:r w:rsidRPr="00906F36">
        <w:rPr>
          <w:rFonts w:ascii="Times New Roman" w:hAnsi="Times New Roman" w:cs="Times New Roman"/>
        </w:rPr>
        <w:t>Evren</w:t>
      </w:r>
      <w:proofErr w:type="spellEnd"/>
      <w:r w:rsidR="00AC7646">
        <w:rPr>
          <w:rFonts w:ascii="Times New Roman" w:hAnsi="Times New Roman" w:cs="Times New Roman"/>
        </w:rPr>
        <w:t>,</w:t>
      </w:r>
      <w:r w:rsidRPr="00906F36">
        <w:rPr>
          <w:rFonts w:ascii="Times New Roman" w:hAnsi="Times New Roman" w:cs="Times New Roman"/>
        </w:rPr>
        <w:t xml:space="preserve"> afin de lutter contre le communisme en Turquie</w:t>
      </w:r>
      <w:r w:rsidR="00AC7646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75"/>
    <w:rsid w:val="00082536"/>
    <w:rsid w:val="001434CC"/>
    <w:rsid w:val="00170C6F"/>
    <w:rsid w:val="001D26AD"/>
    <w:rsid w:val="00204914"/>
    <w:rsid w:val="002165CC"/>
    <w:rsid w:val="00221C19"/>
    <w:rsid w:val="002561F0"/>
    <w:rsid w:val="002A6545"/>
    <w:rsid w:val="002B2840"/>
    <w:rsid w:val="003114F8"/>
    <w:rsid w:val="0033277A"/>
    <w:rsid w:val="003407A4"/>
    <w:rsid w:val="00342B50"/>
    <w:rsid w:val="003F13DF"/>
    <w:rsid w:val="00413249"/>
    <w:rsid w:val="004A100C"/>
    <w:rsid w:val="00521EE3"/>
    <w:rsid w:val="0053396A"/>
    <w:rsid w:val="00610EDC"/>
    <w:rsid w:val="00657D9B"/>
    <w:rsid w:val="006A6D3D"/>
    <w:rsid w:val="00715A8F"/>
    <w:rsid w:val="00726C86"/>
    <w:rsid w:val="0077316F"/>
    <w:rsid w:val="00775A0C"/>
    <w:rsid w:val="007E4005"/>
    <w:rsid w:val="008011DD"/>
    <w:rsid w:val="00824DE5"/>
    <w:rsid w:val="008D1575"/>
    <w:rsid w:val="00906F36"/>
    <w:rsid w:val="00932176"/>
    <w:rsid w:val="009763DA"/>
    <w:rsid w:val="00A463A1"/>
    <w:rsid w:val="00A67340"/>
    <w:rsid w:val="00A96720"/>
    <w:rsid w:val="00AA3C31"/>
    <w:rsid w:val="00AC7646"/>
    <w:rsid w:val="00AE675A"/>
    <w:rsid w:val="00AE7968"/>
    <w:rsid w:val="00BE225A"/>
    <w:rsid w:val="00C01C19"/>
    <w:rsid w:val="00CA4967"/>
    <w:rsid w:val="00DD72E7"/>
    <w:rsid w:val="00DE2B78"/>
    <w:rsid w:val="00E268F3"/>
    <w:rsid w:val="00E915B2"/>
    <w:rsid w:val="00EC64C1"/>
    <w:rsid w:val="00F167CB"/>
    <w:rsid w:val="00F22EB3"/>
    <w:rsid w:val="00F6643D"/>
    <w:rsid w:val="00FA1EEF"/>
    <w:rsid w:val="00FE3B5F"/>
    <w:rsid w:val="00FF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4FED"/>
  <w15:docId w15:val="{7D1B1C16-B594-4FDA-915E-12698C74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0491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0491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0491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AE6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r.sputniknews.com/international/202003061043204990-cessez-le-feu-a-idlib--une-paix-durabl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842C8-1A4B-4245-B119-7BFBBCC06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1516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Jean-Baptiste Hubert</dc:creator>
  <cp:lastModifiedBy>Jean-Baptiste Hubert</cp:lastModifiedBy>
  <cp:revision>2</cp:revision>
  <dcterms:created xsi:type="dcterms:W3CDTF">2021-01-16T11:42:00Z</dcterms:created>
  <dcterms:modified xsi:type="dcterms:W3CDTF">2021-01-16T11:42:00Z</dcterms:modified>
</cp:coreProperties>
</file>